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72" w:type="dxa"/>
        <w:jc w:val="right"/>
        <w:tblLook w:val="04A0"/>
      </w:tblPr>
      <w:tblGrid>
        <w:gridCol w:w="1320"/>
        <w:gridCol w:w="2552"/>
      </w:tblGrid>
      <w:tr w:rsidR="00CE0B9C" w:rsidRPr="00B611E1" w:rsidTr="00CB2F70">
        <w:trPr>
          <w:trHeight w:val="285"/>
          <w:jc w:val="right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t>资产管理处</w:t>
            </w: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br/>
              <w:t>填  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   号：</w:t>
            </w:r>
          </w:p>
        </w:tc>
      </w:tr>
      <w:tr w:rsidR="00CE0B9C" w:rsidRPr="00B611E1" w:rsidTr="00CB2F70">
        <w:trPr>
          <w:trHeight w:val="285"/>
          <w:jc w:val="right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接收日期：</w:t>
            </w:r>
          </w:p>
        </w:tc>
      </w:tr>
    </w:tbl>
    <w:p w:rsidR="00CE0B9C" w:rsidRPr="00FD02D3" w:rsidRDefault="00CE0B9C" w:rsidP="00CE0B9C">
      <w:pPr>
        <w:jc w:val="center"/>
        <w:rPr>
          <w:rFonts w:ascii="黑体" w:eastAsia="黑体" w:hAnsi="黑体"/>
        </w:rPr>
      </w:pPr>
      <w:bookmarkStart w:id="0" w:name="_GoBack"/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内蒙古大学</w:t>
      </w:r>
      <w:r w:rsidR="004F7B36">
        <w:rPr>
          <w:rFonts w:ascii="黑体" w:eastAsia="黑体" w:hAnsi="黑体" w:cs="宋体" w:hint="eastAsia"/>
          <w:bCs/>
          <w:kern w:val="0"/>
          <w:sz w:val="36"/>
          <w:szCs w:val="36"/>
        </w:rPr>
        <w:t>工程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采购计划</w:t>
      </w:r>
      <w:r w:rsidR="0007364B"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报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批表</w:t>
      </w:r>
    </w:p>
    <w:tbl>
      <w:tblPr>
        <w:tblW w:w="9980" w:type="dxa"/>
        <w:jc w:val="center"/>
        <w:tblLayout w:type="fixed"/>
        <w:tblLook w:val="04A0"/>
      </w:tblPr>
      <w:tblGrid>
        <w:gridCol w:w="600"/>
        <w:gridCol w:w="1357"/>
        <w:gridCol w:w="1701"/>
        <w:gridCol w:w="1276"/>
        <w:gridCol w:w="3544"/>
        <w:gridCol w:w="1502"/>
      </w:tblGrid>
      <w:tr w:rsidR="00B611E1" w:rsidRPr="00B611E1" w:rsidTr="002A65AF">
        <w:trPr>
          <w:trHeight w:val="102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70572F" w:rsidRDefault="00B611E1" w:rsidP="0070572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611E1">
              <w:rPr>
                <w:rFonts w:ascii="黑体" w:eastAsia="黑体" w:hAnsi="黑体" w:cs="宋体" w:hint="eastAsia"/>
                <w:kern w:val="0"/>
                <w:sz w:val="22"/>
              </w:rPr>
              <w:t>填报说明：</w:t>
            </w:r>
          </w:p>
          <w:p w:rsidR="0070572F" w:rsidRPr="0070572F" w:rsidRDefault="0070572F" w:rsidP="00ED0997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="00ED0997">
              <w:rPr>
                <w:rFonts w:ascii="宋体" w:eastAsia="宋体" w:hAnsi="宋体" w:cs="宋体" w:hint="eastAsia"/>
                <w:kern w:val="0"/>
                <w:sz w:val="22"/>
              </w:rPr>
              <w:t xml:space="preserve"> 项目承担</w:t>
            </w:r>
            <w:r w:rsidR="00ED0997">
              <w:rPr>
                <w:rFonts w:ascii="宋体" w:eastAsia="宋体" w:hAnsi="宋体" w:cs="宋体"/>
                <w:kern w:val="0"/>
                <w:sz w:val="22"/>
              </w:rPr>
              <w:t>单位</w:t>
            </w:r>
            <w:r w:rsidR="00ED0997" w:rsidRPr="00ED0997">
              <w:rPr>
                <w:rFonts w:ascii="宋体" w:eastAsia="宋体" w:hAnsi="宋体" w:cs="宋体" w:hint="eastAsia"/>
                <w:kern w:val="0"/>
                <w:sz w:val="22"/>
              </w:rPr>
              <w:t>申请采购新建、改建、扩建及维修改造、装修装饰工程等工程类项目使用本表。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采购项目有多项或技术参数复杂时可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另附表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B611E1" w:rsidRPr="00B611E1" w:rsidRDefault="0070572F" w:rsidP="00ED0997">
            <w:pPr>
              <w:rPr>
                <w:rFonts w:ascii="黑体" w:eastAsia="黑体" w:hAnsi="黑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2"/>
              </w:rPr>
              <w:t>本表经校内签批后报送资产管理处，同时发送电子版至邮箱429830853@qq.com。</w:t>
            </w:r>
          </w:p>
        </w:tc>
      </w:tr>
      <w:tr w:rsidR="00ED0997" w:rsidRPr="00B611E1" w:rsidTr="00A05E62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工程内容、具体要求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总金额（元）</w:t>
            </w:r>
          </w:p>
        </w:tc>
      </w:tr>
      <w:tr w:rsidR="00ED0997" w:rsidRPr="00B611E1" w:rsidTr="00A05E62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0997" w:rsidRPr="00B611E1" w:rsidTr="00A05E62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0997" w:rsidRPr="00B611E1" w:rsidTr="00A05E62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B9C" w:rsidRPr="00A56012" w:rsidTr="002A65AF">
        <w:trPr>
          <w:trHeight w:val="40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预算合计</w:t>
            </w:r>
          </w:p>
        </w:tc>
        <w:tc>
          <w:tcPr>
            <w:tcW w:w="8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936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元整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A56012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元）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财务项目号：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1" w:rsidRPr="00B611E1" w:rsidRDefault="00B611E1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经费（项目）名称：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E65A24">
        <w:trPr>
          <w:trHeight w:val="1494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256162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采购理由</w:t>
            </w:r>
          </w:p>
          <w:p w:rsidR="00B611E1" w:rsidRPr="00B611E1" w:rsidRDefault="00B611E1" w:rsidP="00D62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</w:t>
            </w:r>
            <w:r w:rsidR="00705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65AF" w:rsidRPr="002A65AF" w:rsidRDefault="002A65AF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Pr="00B611E1" w:rsidRDefault="00CE0B9C" w:rsidP="0070572F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2A65AF">
        <w:trPr>
          <w:trHeight w:val="169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D62716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本批次采购</w:t>
            </w:r>
            <w:r w:rsidR="00A56012">
              <w:rPr>
                <w:rFonts w:hint="eastAsia"/>
                <w:sz w:val="24"/>
                <w:szCs w:val="24"/>
              </w:rPr>
              <w:t>计划</w:t>
            </w:r>
            <w:r w:rsidR="00A56012">
              <w:rPr>
                <w:sz w:val="24"/>
                <w:szCs w:val="24"/>
              </w:rPr>
              <w:t>信息已在单位公开，</w:t>
            </w:r>
            <w:r w:rsidR="00A56012">
              <w:rPr>
                <w:rFonts w:hint="eastAsia"/>
                <w:sz w:val="24"/>
                <w:szCs w:val="24"/>
              </w:rPr>
              <w:t>无异议，</w:t>
            </w:r>
            <w:r w:rsidR="00A56012">
              <w:rPr>
                <w:sz w:val="24"/>
                <w:szCs w:val="24"/>
              </w:rPr>
              <w:t>同意</w:t>
            </w:r>
            <w:r w:rsidR="00A56012">
              <w:rPr>
                <w:rFonts w:hint="eastAsia"/>
                <w:sz w:val="24"/>
                <w:szCs w:val="24"/>
              </w:rPr>
              <w:t>采购</w:t>
            </w:r>
            <w:r>
              <w:rPr>
                <w:sz w:val="24"/>
                <w:szCs w:val="24"/>
              </w:rPr>
              <w:t>。</w:t>
            </w: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 办 人：                 负 责 人：</w:t>
            </w:r>
          </w:p>
          <w:p w:rsidR="00B611E1" w:rsidRPr="00B611E1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联系方式：                                   （公  章）</w:t>
            </w:r>
          </w:p>
        </w:tc>
      </w:tr>
      <w:tr w:rsidR="00ED0997" w:rsidRPr="00B611E1" w:rsidTr="00E65A24">
        <w:trPr>
          <w:trHeight w:val="134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2D366A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6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后勤保障处</w:t>
            </w:r>
          </w:p>
          <w:p w:rsidR="00ED0997" w:rsidRPr="00B611E1" w:rsidRDefault="00ED0997" w:rsidP="002D36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6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Default="00ED0997" w:rsidP="00ED0997">
            <w:pPr>
              <w:ind w:firstLineChars="1550" w:firstLine="3720"/>
              <w:rPr>
                <w:sz w:val="24"/>
                <w:szCs w:val="24"/>
              </w:rPr>
            </w:pPr>
          </w:p>
          <w:p w:rsidR="00ED0997" w:rsidRDefault="00ED0997" w:rsidP="00ED0997">
            <w:pPr>
              <w:ind w:firstLineChars="1550" w:firstLine="3720"/>
              <w:rPr>
                <w:sz w:val="24"/>
                <w:szCs w:val="24"/>
              </w:rPr>
            </w:pPr>
          </w:p>
          <w:p w:rsidR="00ED0997" w:rsidRPr="006C5E49" w:rsidRDefault="00ED0997" w:rsidP="00ED0997">
            <w:pPr>
              <w:ind w:firstLineChars="1550" w:firstLine="3720"/>
              <w:rPr>
                <w:sz w:val="24"/>
                <w:szCs w:val="24"/>
              </w:rPr>
            </w:pPr>
            <w:r w:rsidRPr="006C5E49">
              <w:rPr>
                <w:rFonts w:hint="eastAsia"/>
                <w:sz w:val="24"/>
                <w:szCs w:val="24"/>
              </w:rPr>
              <w:t>负责人签字：</w:t>
            </w:r>
          </w:p>
          <w:p w:rsidR="00ED0997" w:rsidRDefault="00ED0997" w:rsidP="00ED0997">
            <w:pPr>
              <w:widowControl/>
              <w:ind w:firstLine="465"/>
              <w:jc w:val="right"/>
              <w:rPr>
                <w:sz w:val="24"/>
                <w:szCs w:val="24"/>
              </w:rPr>
            </w:pPr>
            <w:r w:rsidRPr="006C5E49">
              <w:rPr>
                <w:rFonts w:hint="eastAsia"/>
                <w:sz w:val="24"/>
                <w:szCs w:val="24"/>
              </w:rPr>
              <w:t>年</w:t>
            </w:r>
            <w:r w:rsidRPr="006C5E49">
              <w:rPr>
                <w:rFonts w:hint="eastAsia"/>
                <w:sz w:val="24"/>
                <w:szCs w:val="24"/>
              </w:rPr>
              <w:t xml:space="preserve">  </w:t>
            </w:r>
            <w:r w:rsidRPr="006C5E49">
              <w:rPr>
                <w:rFonts w:hint="eastAsia"/>
                <w:sz w:val="24"/>
                <w:szCs w:val="24"/>
              </w:rPr>
              <w:t>月</w:t>
            </w:r>
            <w:r w:rsidRPr="006C5E49">
              <w:rPr>
                <w:rFonts w:hint="eastAsia"/>
                <w:sz w:val="24"/>
                <w:szCs w:val="24"/>
              </w:rPr>
              <w:t xml:space="preserve">  </w:t>
            </w:r>
            <w:r w:rsidRPr="006C5E4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1E1" w:rsidRPr="00B611E1" w:rsidTr="002A65AF">
        <w:trPr>
          <w:trHeight w:val="139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1.业务主管（专项项目管理）部门意见：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2.财务处意见：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2A65AF">
        <w:trPr>
          <w:trHeight w:val="121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3.资产管理处意见：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4.审计处意见：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5.分管业务校领导意见：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（预算5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A77D8C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6.分管财务校领导意见：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（预算30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7.分管政府采购校领导意见：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（预算30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43906" w:rsidRPr="00B611E1" w:rsidRDefault="00943906" w:rsidP="00A05E62"/>
    <w:sectPr w:rsidR="00943906" w:rsidRPr="00B611E1" w:rsidSect="00CB2F70">
      <w:pgSz w:w="11906" w:h="16838"/>
      <w:pgMar w:top="720" w:right="1077" w:bottom="72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DA" w:rsidRDefault="00BD00DA" w:rsidP="0038506B">
      <w:r>
        <w:separator/>
      </w:r>
    </w:p>
  </w:endnote>
  <w:endnote w:type="continuationSeparator" w:id="1">
    <w:p w:rsidR="00BD00DA" w:rsidRDefault="00BD00DA" w:rsidP="0038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DA" w:rsidRDefault="00BD00DA" w:rsidP="0038506B">
      <w:r>
        <w:separator/>
      </w:r>
    </w:p>
  </w:footnote>
  <w:footnote w:type="continuationSeparator" w:id="1">
    <w:p w:rsidR="00BD00DA" w:rsidRDefault="00BD00DA" w:rsidP="0038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6BCF2679"/>
    <w:multiLevelType w:val="hybridMultilevel"/>
    <w:tmpl w:val="5856602A"/>
    <w:lvl w:ilvl="0" w:tplc="CA1C08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F03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4C63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2E66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AC80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9FC3C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78E5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2100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9AE92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6B"/>
    <w:rsid w:val="00035718"/>
    <w:rsid w:val="0007364B"/>
    <w:rsid w:val="00076432"/>
    <w:rsid w:val="000B33EE"/>
    <w:rsid w:val="000D4B55"/>
    <w:rsid w:val="00161C85"/>
    <w:rsid w:val="00172954"/>
    <w:rsid w:val="001A737D"/>
    <w:rsid w:val="001C4D51"/>
    <w:rsid w:val="00256162"/>
    <w:rsid w:val="00281B58"/>
    <w:rsid w:val="0028256E"/>
    <w:rsid w:val="002A65AF"/>
    <w:rsid w:val="002C6E84"/>
    <w:rsid w:val="002D366A"/>
    <w:rsid w:val="003339B4"/>
    <w:rsid w:val="00334644"/>
    <w:rsid w:val="0038506B"/>
    <w:rsid w:val="003C486F"/>
    <w:rsid w:val="003D419E"/>
    <w:rsid w:val="004A0798"/>
    <w:rsid w:val="004F7B36"/>
    <w:rsid w:val="00507CD1"/>
    <w:rsid w:val="006650C4"/>
    <w:rsid w:val="006C5E49"/>
    <w:rsid w:val="0070572F"/>
    <w:rsid w:val="00722388"/>
    <w:rsid w:val="00751CCA"/>
    <w:rsid w:val="008266A5"/>
    <w:rsid w:val="0084721A"/>
    <w:rsid w:val="008B4109"/>
    <w:rsid w:val="008C34D0"/>
    <w:rsid w:val="008C529D"/>
    <w:rsid w:val="00936297"/>
    <w:rsid w:val="00943906"/>
    <w:rsid w:val="009B708C"/>
    <w:rsid w:val="00A05E62"/>
    <w:rsid w:val="00A56012"/>
    <w:rsid w:val="00A61B87"/>
    <w:rsid w:val="00A77D8C"/>
    <w:rsid w:val="00A825B5"/>
    <w:rsid w:val="00A877E8"/>
    <w:rsid w:val="00AC5DA8"/>
    <w:rsid w:val="00B01110"/>
    <w:rsid w:val="00B611E1"/>
    <w:rsid w:val="00BB2171"/>
    <w:rsid w:val="00BD00DA"/>
    <w:rsid w:val="00C50F51"/>
    <w:rsid w:val="00CB2F70"/>
    <w:rsid w:val="00CE0B9C"/>
    <w:rsid w:val="00D36AD1"/>
    <w:rsid w:val="00D61D1D"/>
    <w:rsid w:val="00D62716"/>
    <w:rsid w:val="00D954B8"/>
    <w:rsid w:val="00D96169"/>
    <w:rsid w:val="00DD3638"/>
    <w:rsid w:val="00E0233B"/>
    <w:rsid w:val="00E416AE"/>
    <w:rsid w:val="00E65A24"/>
    <w:rsid w:val="00EA29E2"/>
    <w:rsid w:val="00EC7188"/>
    <w:rsid w:val="00ED0997"/>
    <w:rsid w:val="00ED540E"/>
    <w:rsid w:val="00F125F1"/>
    <w:rsid w:val="00F755F8"/>
    <w:rsid w:val="00F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6B"/>
    <w:rPr>
      <w:sz w:val="18"/>
      <w:szCs w:val="18"/>
    </w:rPr>
  </w:style>
  <w:style w:type="table" w:styleId="a5">
    <w:name w:val="Table Grid"/>
    <w:basedOn w:val="a1"/>
    <w:uiPriority w:val="59"/>
    <w:rsid w:val="0038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906"/>
    <w:rPr>
      <w:sz w:val="18"/>
      <w:szCs w:val="18"/>
    </w:rPr>
  </w:style>
  <w:style w:type="paragraph" w:styleId="a7">
    <w:name w:val="List Paragraph"/>
    <w:basedOn w:val="a"/>
    <w:uiPriority w:val="34"/>
    <w:qFormat/>
    <w:rsid w:val="009439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145</Words>
  <Characters>831</Characters>
  <Application>Microsoft Office Word</Application>
  <DocSecurity>0</DocSecurity>
  <Lines>6</Lines>
  <Paragraphs>1</Paragraphs>
  <ScaleCrop>false</ScaleCrop>
  <Company>P R C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2018-06-11T07:28:00Z</cp:lastPrinted>
  <dcterms:created xsi:type="dcterms:W3CDTF">2018-04-26T01:15:00Z</dcterms:created>
  <dcterms:modified xsi:type="dcterms:W3CDTF">2018-06-12T07:10:00Z</dcterms:modified>
</cp:coreProperties>
</file>