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6EE9" w14:textId="77777777" w:rsidR="00C478E1" w:rsidRDefault="00000000" w:rsidP="00D03336">
      <w:pPr>
        <w:pStyle w:val="ac"/>
        <w:spacing w:after="240" w:line="360" w:lineRule="auto"/>
        <w:rPr>
          <w:rFonts w:ascii="Calibri" w:eastAsia="黑体" w:hAnsi="Calibri" w:cs="Calibri"/>
          <w:b w:val="0"/>
          <w:bCs w:val="0"/>
          <w:sz w:val="44"/>
          <w:szCs w:val="44"/>
        </w:rPr>
      </w:pPr>
      <w:r w:rsidRPr="00D03336">
        <w:rPr>
          <w:rFonts w:ascii="Calibri" w:eastAsia="黑体" w:hAnsi="Calibri" w:cs="Calibri" w:hint="eastAsia"/>
          <w:b w:val="0"/>
          <w:bCs w:val="0"/>
          <w:w w:val="75"/>
          <w:kern w:val="0"/>
          <w:sz w:val="44"/>
          <w:szCs w:val="44"/>
          <w:fitText w:val="3960" w:id="599092985"/>
        </w:rPr>
        <w:t>内蒙古大学货物类采购项目</w:t>
      </w:r>
    </w:p>
    <w:p w14:paraId="427E5C36" w14:textId="3E11DE7F" w:rsidR="00C478E1" w:rsidRPr="00D03336" w:rsidRDefault="00000000" w:rsidP="00D03336">
      <w:pPr>
        <w:pStyle w:val="ac"/>
        <w:spacing w:after="240" w:line="360" w:lineRule="auto"/>
        <w:rPr>
          <w:rFonts w:ascii="Calibri" w:eastAsia="黑体" w:hAnsi="Calibri" w:cs="Calibri" w:hint="eastAsia"/>
          <w:b w:val="0"/>
          <w:bCs w:val="0"/>
          <w:sz w:val="52"/>
          <w:szCs w:val="52"/>
        </w:rPr>
      </w:pPr>
      <w:r>
        <w:rPr>
          <w:rFonts w:ascii="Calibri" w:eastAsia="黑体" w:hAnsi="Calibri" w:cs="Calibri" w:hint="eastAsia"/>
          <w:b w:val="0"/>
          <w:bCs w:val="0"/>
          <w:sz w:val="72"/>
          <w:szCs w:val="72"/>
        </w:rPr>
        <w:t>验</w:t>
      </w:r>
      <w:r>
        <w:rPr>
          <w:rFonts w:ascii="Calibri" w:eastAsia="黑体" w:hAnsi="Calibri" w:cs="Calibri" w:hint="eastAsia"/>
          <w:b w:val="0"/>
          <w:bCs w:val="0"/>
          <w:sz w:val="72"/>
          <w:szCs w:val="72"/>
        </w:rPr>
        <w:t xml:space="preserve"> </w:t>
      </w:r>
      <w:r>
        <w:rPr>
          <w:rFonts w:ascii="Calibri" w:eastAsia="黑体" w:hAnsi="Calibri" w:cs="Calibri" w:hint="eastAsia"/>
          <w:b w:val="0"/>
          <w:bCs w:val="0"/>
          <w:sz w:val="72"/>
          <w:szCs w:val="72"/>
        </w:rPr>
        <w:t>收</w:t>
      </w:r>
      <w:r>
        <w:rPr>
          <w:rFonts w:ascii="Calibri" w:eastAsia="黑体" w:hAnsi="Calibri" w:cs="Calibri" w:hint="eastAsia"/>
          <w:b w:val="0"/>
          <w:bCs w:val="0"/>
          <w:sz w:val="72"/>
          <w:szCs w:val="72"/>
        </w:rPr>
        <w:t xml:space="preserve"> </w:t>
      </w:r>
      <w:r>
        <w:rPr>
          <w:rFonts w:ascii="Calibri" w:eastAsia="黑体" w:hAnsi="Calibri" w:cs="Calibri" w:hint="eastAsia"/>
          <w:b w:val="0"/>
          <w:bCs w:val="0"/>
          <w:sz w:val="72"/>
          <w:szCs w:val="72"/>
        </w:rPr>
        <w:t>报</w:t>
      </w:r>
      <w:r>
        <w:rPr>
          <w:rFonts w:ascii="Calibri" w:eastAsia="黑体" w:hAnsi="Calibri" w:cs="Calibri" w:hint="eastAsia"/>
          <w:b w:val="0"/>
          <w:bCs w:val="0"/>
          <w:sz w:val="72"/>
          <w:szCs w:val="72"/>
        </w:rPr>
        <w:t xml:space="preserve"> </w:t>
      </w:r>
      <w:r>
        <w:rPr>
          <w:rFonts w:ascii="Calibri" w:eastAsia="黑体" w:hAnsi="Calibri" w:cs="Calibri" w:hint="eastAsia"/>
          <w:b w:val="0"/>
          <w:bCs w:val="0"/>
          <w:sz w:val="72"/>
          <w:szCs w:val="72"/>
        </w:rPr>
        <w:t>告</w:t>
      </w:r>
    </w:p>
    <w:p w14:paraId="04A45930" w14:textId="77777777" w:rsidR="00C478E1" w:rsidRDefault="00C478E1">
      <w:pPr>
        <w:snapToGrid w:val="0"/>
        <w:spacing w:line="300" w:lineRule="auto"/>
        <w:rPr>
          <w:rFonts w:eastAsia="黑体"/>
          <w:sz w:val="52"/>
        </w:rPr>
      </w:pPr>
    </w:p>
    <w:p w14:paraId="2FFE4A8C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</w:rPr>
      </w:pPr>
      <w:r>
        <w:rPr>
          <w:rFonts w:eastAsia="黑体" w:hint="eastAsia"/>
          <w:sz w:val="28"/>
        </w:rPr>
        <w:t>项目名称：</w:t>
      </w:r>
    </w:p>
    <w:p w14:paraId="497EBAF8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</w:rPr>
      </w:pPr>
      <w:r>
        <w:rPr>
          <w:rFonts w:eastAsia="黑体" w:hint="eastAsia"/>
          <w:sz w:val="28"/>
        </w:rPr>
        <w:t>政府采购批准文号：</w:t>
      </w:r>
    </w:p>
    <w:p w14:paraId="1DD79B54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  <w:u w:val="thick"/>
        </w:rPr>
      </w:pPr>
      <w:r>
        <w:rPr>
          <w:rFonts w:eastAsia="黑体" w:hint="eastAsia"/>
          <w:sz w:val="28"/>
        </w:rPr>
        <w:t>购置单位：</w:t>
      </w:r>
    </w:p>
    <w:p w14:paraId="736EBA2F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  <w:u w:val="thick"/>
        </w:rPr>
      </w:pPr>
      <w:r>
        <w:rPr>
          <w:rFonts w:eastAsia="黑体" w:hint="eastAsia"/>
          <w:sz w:val="28"/>
        </w:rPr>
        <w:t>项目负责人：</w:t>
      </w:r>
    </w:p>
    <w:p w14:paraId="79E980A7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  <w:u w:val="thick"/>
        </w:rPr>
      </w:pPr>
      <w:r>
        <w:rPr>
          <w:rFonts w:eastAsia="黑体" w:hint="eastAsia"/>
          <w:sz w:val="28"/>
        </w:rPr>
        <w:t>联系电话：</w:t>
      </w:r>
    </w:p>
    <w:p w14:paraId="0DF96FF2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</w:rPr>
      </w:pPr>
      <w:r>
        <w:rPr>
          <w:rFonts w:eastAsia="黑体" w:hint="eastAsia"/>
          <w:sz w:val="28"/>
        </w:rPr>
        <w:t>到货时间：</w:t>
      </w:r>
    </w:p>
    <w:p w14:paraId="35485255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  <w:u w:val="thick"/>
        </w:rPr>
      </w:pPr>
      <w:r>
        <w:rPr>
          <w:rFonts w:eastAsia="黑体" w:hint="eastAsia"/>
          <w:sz w:val="28"/>
        </w:rPr>
        <w:t>安装地点：</w:t>
      </w:r>
    </w:p>
    <w:p w14:paraId="328B624B" w14:textId="77777777" w:rsidR="00C478E1" w:rsidRDefault="00000000">
      <w:pPr>
        <w:snapToGrid w:val="0"/>
        <w:spacing w:line="800" w:lineRule="exact"/>
        <w:ind w:firstLineChars="400" w:firstLine="1120"/>
        <w:rPr>
          <w:rFonts w:eastAsia="黑体"/>
          <w:sz w:val="28"/>
        </w:rPr>
      </w:pPr>
      <w:r>
        <w:rPr>
          <w:rFonts w:eastAsia="黑体" w:hint="eastAsia"/>
          <w:sz w:val="28"/>
        </w:rPr>
        <w:t>领用人：</w:t>
      </w:r>
    </w:p>
    <w:p w14:paraId="2846A1CD" w14:textId="77777777" w:rsidR="00C478E1" w:rsidRDefault="00C478E1">
      <w:pPr>
        <w:snapToGrid w:val="0"/>
        <w:spacing w:line="300" w:lineRule="auto"/>
        <w:rPr>
          <w:rFonts w:eastAsia="黑体"/>
          <w:sz w:val="28"/>
        </w:rPr>
      </w:pPr>
    </w:p>
    <w:p w14:paraId="38BA050C" w14:textId="77777777" w:rsidR="00C478E1" w:rsidRDefault="00C478E1">
      <w:pPr>
        <w:snapToGrid w:val="0"/>
        <w:spacing w:line="300" w:lineRule="auto"/>
        <w:rPr>
          <w:rFonts w:eastAsia="黑体"/>
          <w:sz w:val="28"/>
        </w:rPr>
      </w:pPr>
    </w:p>
    <w:p w14:paraId="53607373" w14:textId="77777777" w:rsidR="00C478E1" w:rsidRDefault="00C478E1">
      <w:pPr>
        <w:snapToGrid w:val="0"/>
        <w:spacing w:line="300" w:lineRule="auto"/>
        <w:jc w:val="center"/>
        <w:rPr>
          <w:rFonts w:eastAsia="黑体"/>
          <w:sz w:val="32"/>
        </w:rPr>
      </w:pPr>
    </w:p>
    <w:p w14:paraId="3639F7AB" w14:textId="77777777" w:rsidR="00C478E1" w:rsidRDefault="00000000">
      <w:pPr>
        <w:snapToGrid w:val="0"/>
        <w:spacing w:line="30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内蒙古大学资产管理处制（</w:t>
      </w:r>
      <w:r>
        <w:rPr>
          <w:rFonts w:eastAsia="黑体" w:hint="eastAsia"/>
          <w:sz w:val="32"/>
        </w:rPr>
        <w:t>2022</w:t>
      </w:r>
      <w:r>
        <w:rPr>
          <w:rFonts w:eastAsia="黑体" w:hint="eastAsia"/>
          <w:sz w:val="32"/>
        </w:rPr>
        <w:t>版）</w:t>
      </w:r>
    </w:p>
    <w:p w14:paraId="68DF1C62" w14:textId="77777777" w:rsidR="00C478E1" w:rsidRDefault="00C478E1">
      <w:pPr>
        <w:widowControl/>
        <w:spacing w:line="520" w:lineRule="exact"/>
        <w:jc w:val="center"/>
        <w:rPr>
          <w:rFonts w:ascii="黑体" w:eastAsia="黑体" w:hAnsi="Cambria" w:cs="黑体"/>
          <w:b/>
          <w:bCs/>
          <w:sz w:val="32"/>
          <w:szCs w:val="32"/>
        </w:rPr>
        <w:sectPr w:rsidR="00C478E1">
          <w:pgSz w:w="11906" w:h="16838"/>
          <w:pgMar w:top="1701" w:right="1474" w:bottom="1701" w:left="1531" w:header="851" w:footer="992" w:gutter="0"/>
          <w:cols w:space="720"/>
          <w:docGrid w:type="lines" w:linePitch="312"/>
        </w:sectPr>
      </w:pPr>
    </w:p>
    <w:p w14:paraId="5250BD75" w14:textId="77777777" w:rsidR="00C478E1" w:rsidRDefault="00000000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  写  说  明</w:t>
      </w:r>
    </w:p>
    <w:p w14:paraId="7E8113E2" w14:textId="77777777" w:rsidR="00C478E1" w:rsidRDefault="00C478E1">
      <w:pPr>
        <w:snapToGrid w:val="0"/>
        <w:spacing w:line="520" w:lineRule="exact"/>
        <w:ind w:firstLineChars="200" w:firstLine="640"/>
        <w:rPr>
          <w:rFonts w:eastAsia="仿宋" w:hAnsi="仿宋" w:hint="eastAsia"/>
          <w:sz w:val="32"/>
          <w:szCs w:val="32"/>
        </w:rPr>
      </w:pPr>
    </w:p>
    <w:p w14:paraId="38E4B1E6" w14:textId="77777777" w:rsidR="00C478E1" w:rsidRDefault="00000000">
      <w:pPr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一、</w:t>
      </w:r>
      <w:r>
        <w:rPr>
          <w:rFonts w:ascii="Times New Roman" w:eastAsia="仿宋" w:hAnsi="Times New Roman" w:cs="Times New Roman"/>
          <w:sz w:val="32"/>
          <w:szCs w:val="32"/>
        </w:rPr>
        <w:t>本验收报告根据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《内蒙古大学</w:t>
      </w:r>
      <w:r>
        <w:rPr>
          <w:rFonts w:ascii="Times New Roman" w:eastAsia="仿宋" w:hAnsi="Times New Roman" w:cs="Times New Roman" w:hint="eastAsia"/>
          <w:sz w:val="32"/>
          <w:szCs w:val="32"/>
        </w:rPr>
        <w:t>采购</w:t>
      </w:r>
      <w:r>
        <w:rPr>
          <w:rFonts w:ascii="Times New Roman" w:eastAsia="仿宋" w:hAnsi="Times New Roman" w:cs="Times New Roman"/>
          <w:sz w:val="32"/>
          <w:szCs w:val="32"/>
        </w:rPr>
        <w:t>管理办法</w:t>
      </w:r>
      <w:r>
        <w:rPr>
          <w:rFonts w:ascii="Times New Roman" w:eastAsia="仿宋" w:hAnsi="Times New Roman" w:cs="Times New Roman" w:hint="eastAsia"/>
          <w:sz w:val="32"/>
          <w:szCs w:val="32"/>
        </w:rPr>
        <w:t>（试行）</w:t>
      </w:r>
      <w:r>
        <w:rPr>
          <w:rFonts w:ascii="Times New Roman" w:eastAsia="仿宋" w:hAnsi="Times New Roman" w:cs="Times New Roman"/>
          <w:sz w:val="32"/>
          <w:szCs w:val="32"/>
        </w:rPr>
        <w:t>》</w:t>
      </w:r>
      <w:r>
        <w:rPr>
          <w:rFonts w:ascii="Times New Roman" w:eastAsia="仿宋" w:hAnsi="Times New Roman" w:cs="Times New Roman" w:hint="eastAsia"/>
          <w:sz w:val="32"/>
          <w:szCs w:val="32"/>
        </w:rPr>
        <w:t>修订版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》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内大发〔</w:t>
      </w:r>
      <w:r>
        <w:rPr>
          <w:rFonts w:ascii="Times New Roman" w:eastAsia="仿宋" w:hAnsi="Times New Roman" w:cs="Times New Roman"/>
          <w:sz w:val="32"/>
          <w:szCs w:val="32"/>
        </w:rPr>
        <w:t>2022</w:t>
      </w:r>
      <w:r>
        <w:rPr>
          <w:rFonts w:ascii="Times New Roman" w:eastAsia="仿宋" w:hAnsi="Times New Roman" w:cs="Times New Roman"/>
          <w:sz w:val="32"/>
          <w:szCs w:val="32"/>
        </w:rPr>
        <w:t>〕</w:t>
      </w:r>
      <w:r>
        <w:rPr>
          <w:rFonts w:ascii="Times New Roman" w:eastAsia="仿宋" w:hAnsi="Times New Roman" w:cs="Times New Roman"/>
          <w:sz w:val="32"/>
          <w:szCs w:val="32"/>
        </w:rPr>
        <w:t>32</w:t>
      </w:r>
      <w:r>
        <w:rPr>
          <w:rFonts w:ascii="Times New Roman" w:eastAsia="仿宋" w:hAnsi="Times New Roman" w:cs="Times New Roman"/>
          <w:sz w:val="32"/>
          <w:szCs w:val="32"/>
        </w:rPr>
        <w:t>号）相关规定编制，使用单位填报前要认真阅读该办法。</w:t>
      </w:r>
    </w:p>
    <w:p w14:paraId="38899481" w14:textId="77777777" w:rsidR="00C478E1" w:rsidRDefault="00000000">
      <w:pPr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二、学校集中采购项目和采购金额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万元及以上的单位自行采购项目，填写本验收报告。其中，通过网络平台采购的单台（件）或批量</w:t>
      </w:r>
      <w:r>
        <w:rPr>
          <w:rFonts w:ascii="Times New Roman" w:eastAsia="仿宋" w:hAnsi="Times New Roman" w:cs="Times New Roman"/>
          <w:sz w:val="32"/>
          <w:szCs w:val="32"/>
        </w:rPr>
        <w:t>50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万元以下的货物类采购项目，可不填写本验收报告，将成交结果单或电子卖场验收单等作为验收报告（单）。</w:t>
      </w:r>
    </w:p>
    <w:p w14:paraId="1112EB70" w14:textId="77777777" w:rsidR="00C478E1" w:rsidRDefault="00000000">
      <w:pPr>
        <w:pStyle w:val="a0"/>
        <w:snapToGrid w:val="0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三、验收时，采购单位应成立验收小组，采购金额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万元及以上的采购项目验收小组应为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人及以上单数组成。</w:t>
      </w:r>
    </w:p>
    <w:p w14:paraId="1DDEE19C" w14:textId="77777777" w:rsidR="00C478E1" w:rsidRDefault="00000000">
      <w:pPr>
        <w:pStyle w:val="a0"/>
        <w:snapToGrid w:val="0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四、货物类项目，验收内容包括实物验收和技术验收。其中：</w:t>
      </w:r>
      <w:r>
        <w:rPr>
          <w:rFonts w:ascii="Times New Roman" w:eastAsia="仿宋" w:hAnsi="Times New Roman"/>
          <w:sz w:val="32"/>
          <w:szCs w:val="32"/>
        </w:rPr>
        <w:t>货物类采购项目中单台（件）或批量</w:t>
      </w:r>
      <w:r>
        <w:rPr>
          <w:rFonts w:ascii="Times New Roman" w:eastAsia="仿宋" w:hAnsi="Times New Roman"/>
          <w:sz w:val="32"/>
          <w:szCs w:val="32"/>
        </w:rPr>
        <w:t xml:space="preserve"> 50 </w:t>
      </w:r>
      <w:r>
        <w:rPr>
          <w:rFonts w:ascii="Times New Roman" w:eastAsia="仿宋" w:hAnsi="Times New Roman"/>
          <w:sz w:val="32"/>
          <w:szCs w:val="32"/>
        </w:rPr>
        <w:t>万元及以上的教学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科研仪器设备验收</w:t>
      </w:r>
      <w:r>
        <w:rPr>
          <w:rFonts w:ascii="Times New Roman" w:eastAsia="仿宋" w:hAnsi="Times New Roman" w:hint="eastAsia"/>
          <w:sz w:val="32"/>
          <w:szCs w:val="32"/>
        </w:rPr>
        <w:t>需提前告知</w:t>
      </w:r>
      <w:r>
        <w:rPr>
          <w:rFonts w:ascii="Times New Roman" w:eastAsia="仿宋" w:hAnsi="Times New Roman"/>
          <w:sz w:val="32"/>
          <w:szCs w:val="32"/>
        </w:rPr>
        <w:t>实验室与实验设备管理中心</w:t>
      </w:r>
      <w:r>
        <w:rPr>
          <w:rFonts w:ascii="Times New Roman" w:eastAsia="仿宋" w:hAnsi="Times New Roman" w:hint="eastAsia"/>
          <w:sz w:val="32"/>
          <w:szCs w:val="32"/>
        </w:rPr>
        <w:t>验收时间和地点，以便选派人员参加并进行过程监督。</w:t>
      </w:r>
      <w:r>
        <w:rPr>
          <w:rFonts w:ascii="Times New Roman" w:eastAsia="仿宋" w:hAnsi="Times New Roman"/>
          <w:sz w:val="32"/>
          <w:szCs w:val="32"/>
        </w:rPr>
        <w:t>单台（件）</w:t>
      </w:r>
      <w:r>
        <w:rPr>
          <w:rFonts w:ascii="Times New Roman" w:eastAsia="仿宋" w:hAnsi="Times New Roman"/>
          <w:sz w:val="32"/>
          <w:szCs w:val="32"/>
        </w:rPr>
        <w:t xml:space="preserve">30 </w:t>
      </w:r>
      <w:r>
        <w:rPr>
          <w:rFonts w:ascii="Times New Roman" w:eastAsia="仿宋" w:hAnsi="Times New Roman"/>
          <w:sz w:val="32"/>
          <w:szCs w:val="32"/>
        </w:rPr>
        <w:t>万元及以上的采购项目需实验室与设备管理中心在验收报告上签字</w:t>
      </w:r>
      <w:r>
        <w:rPr>
          <w:rFonts w:ascii="Times New Roman" w:eastAsia="仿宋" w:hAnsi="Times New Roman" w:hint="eastAsia"/>
          <w:sz w:val="32"/>
          <w:szCs w:val="32"/>
        </w:rPr>
        <w:t>；货物类采购项目中单台（件）或批量</w:t>
      </w:r>
      <w:r>
        <w:rPr>
          <w:rFonts w:ascii="Times New Roman" w:eastAsia="仿宋" w:hAnsi="Times New Roman" w:hint="eastAsia"/>
          <w:sz w:val="32"/>
          <w:szCs w:val="32"/>
        </w:rPr>
        <w:t xml:space="preserve"> 50 </w:t>
      </w:r>
      <w:r>
        <w:rPr>
          <w:rFonts w:ascii="Times New Roman" w:eastAsia="仿宋" w:hAnsi="Times New Roman" w:hint="eastAsia"/>
          <w:sz w:val="32"/>
          <w:szCs w:val="32"/>
        </w:rPr>
        <w:t>万元及以上的非教学</w:t>
      </w:r>
      <w:r>
        <w:rPr>
          <w:rFonts w:ascii="Times New Roman" w:eastAsia="仿宋" w:hAnsi="Times New Roman" w:hint="eastAsia"/>
          <w:sz w:val="32"/>
          <w:szCs w:val="32"/>
        </w:rPr>
        <w:t>/</w:t>
      </w:r>
      <w:r>
        <w:rPr>
          <w:rFonts w:ascii="Times New Roman" w:eastAsia="仿宋" w:hAnsi="Times New Roman" w:hint="eastAsia"/>
          <w:sz w:val="32"/>
          <w:szCs w:val="32"/>
        </w:rPr>
        <w:t>科研仪器设备需提前告知资产管理处验收时间和地点，以便选派人员参加并进行过程监督。</w:t>
      </w:r>
    </w:p>
    <w:p w14:paraId="0A81E0D0" w14:textId="77777777" w:rsidR="00C478E1" w:rsidRDefault="00000000">
      <w:pPr>
        <w:adjustRightInd w:val="0"/>
        <w:snapToGrid w:val="0"/>
        <w:ind w:firstLineChars="200" w:firstLine="640"/>
        <w:rPr>
          <w:rFonts w:eastAsia="仿宋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五、</w:t>
      </w:r>
      <w:r>
        <w:rPr>
          <w:rFonts w:ascii="Times New Roman" w:eastAsia="仿宋" w:hAnsi="Times New Roman" w:cs="Times New Roman"/>
          <w:sz w:val="32"/>
          <w:szCs w:val="32"/>
        </w:rPr>
        <w:t>实物验收。</w:t>
      </w:r>
      <w:r>
        <w:rPr>
          <w:rFonts w:eastAsia="仿宋" w:cs="Times New Roman"/>
          <w:kern w:val="0"/>
          <w:sz w:val="32"/>
          <w:szCs w:val="32"/>
        </w:rPr>
        <w:t>通过对比合同、到货清单和到货实物，完成外观、数量、型号、材质、配置、资料（如产品说明书、操作规程、检修手册、出厂检验合格证、保修卡、软件、图表）等实物内容的核对及检查工作。</w:t>
      </w:r>
      <w:r>
        <w:rPr>
          <w:rFonts w:eastAsia="仿宋" w:cs="Times New Roman" w:hint="eastAsia"/>
          <w:kern w:val="0"/>
          <w:sz w:val="32"/>
          <w:szCs w:val="32"/>
        </w:rPr>
        <w:t>验收完成后填写“实物验收”栏目。</w:t>
      </w:r>
    </w:p>
    <w:p w14:paraId="339A3573" w14:textId="77777777" w:rsidR="00C478E1" w:rsidRDefault="00000000">
      <w:pPr>
        <w:adjustRightInd w:val="0"/>
        <w:snapToGrid w:val="0"/>
        <w:ind w:firstLineChars="200" w:firstLine="640"/>
        <w:rPr>
          <w:rFonts w:eastAsia="仿宋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六、</w:t>
      </w:r>
      <w:r>
        <w:rPr>
          <w:rFonts w:ascii="Times New Roman" w:eastAsia="仿宋" w:hAnsi="Times New Roman" w:cs="Times New Roman"/>
          <w:sz w:val="32"/>
          <w:szCs w:val="32"/>
        </w:rPr>
        <w:t>技术验收。</w:t>
      </w:r>
      <w:r>
        <w:rPr>
          <w:rFonts w:ascii="Times New Roman" w:eastAsia="仿宋" w:hAnsi="Times New Roman" w:cs="Times New Roman" w:hint="eastAsia"/>
          <w:sz w:val="32"/>
          <w:szCs w:val="32"/>
        </w:rPr>
        <w:t>由采购单位根据采购项目招标文件及合同要求，确定是否单独组织技术验收（第一，</w:t>
      </w:r>
      <w:r>
        <w:rPr>
          <w:rFonts w:eastAsia="仿宋" w:cs="Times New Roman"/>
          <w:kern w:val="0"/>
          <w:sz w:val="32"/>
          <w:szCs w:val="32"/>
        </w:rPr>
        <w:t>单台（件）或同规格同</w:t>
      </w:r>
      <w:r>
        <w:rPr>
          <w:rFonts w:eastAsia="仿宋" w:cs="Times New Roman"/>
          <w:kern w:val="0"/>
          <w:sz w:val="32"/>
          <w:szCs w:val="32"/>
        </w:rPr>
        <w:lastRenderedPageBreak/>
        <w:t>型号批量</w:t>
      </w:r>
      <w:r>
        <w:rPr>
          <w:rFonts w:eastAsia="仿宋" w:cs="Times New Roman"/>
          <w:kern w:val="0"/>
          <w:sz w:val="32"/>
          <w:szCs w:val="32"/>
        </w:rPr>
        <w:t xml:space="preserve"> 50 </w:t>
      </w:r>
      <w:r>
        <w:rPr>
          <w:rFonts w:eastAsia="仿宋" w:cs="Times New Roman"/>
          <w:kern w:val="0"/>
          <w:sz w:val="32"/>
          <w:szCs w:val="32"/>
        </w:rPr>
        <w:t>万元及以上</w:t>
      </w:r>
      <w:r>
        <w:rPr>
          <w:rFonts w:eastAsia="仿宋" w:cs="Times New Roman" w:hint="eastAsia"/>
          <w:kern w:val="0"/>
          <w:sz w:val="32"/>
          <w:szCs w:val="32"/>
        </w:rPr>
        <w:t>货物需要组织技术验收；第二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50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万元以下货物，必须经由厂家技术人员安装调试后才能使用的，需要组织技术验收）。</w:t>
      </w:r>
      <w:r>
        <w:rPr>
          <w:rFonts w:eastAsia="仿宋" w:cs="Times New Roman"/>
          <w:kern w:val="0"/>
          <w:sz w:val="32"/>
          <w:szCs w:val="32"/>
        </w:rPr>
        <w:t>检查货物是否按规范进行安装；通过运行调试（包括功能调试、技术指标调试、整机统调等）对性能指标、技术质量等进行检测；供应商是否按照合同要求提供人员培训、完成履约任务。</w:t>
      </w:r>
      <w:r>
        <w:rPr>
          <w:rFonts w:eastAsia="仿宋" w:cs="Times New Roman" w:hint="eastAsia"/>
          <w:kern w:val="0"/>
          <w:sz w:val="32"/>
          <w:szCs w:val="32"/>
        </w:rPr>
        <w:t>验收完成后填写“技术验收”栏目。</w:t>
      </w:r>
    </w:p>
    <w:p w14:paraId="3E0144DC" w14:textId="77777777" w:rsidR="00C478E1" w:rsidRDefault="00000000">
      <w:pPr>
        <w:adjustRightInd w:val="0"/>
        <w:snapToGrid w:val="0"/>
        <w:ind w:firstLineChars="200" w:firstLine="640"/>
        <w:rPr>
          <w:rFonts w:eastAsia="仿宋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七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主要设备及附件明细清单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和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主要功能及技术参数要求清</w:t>
      </w:r>
      <w:r>
        <w:rPr>
          <w:rFonts w:eastAsia="仿宋" w:cs="Times New Roman"/>
          <w:kern w:val="0"/>
          <w:sz w:val="32"/>
          <w:szCs w:val="32"/>
        </w:rPr>
        <w:t>单</w:t>
      </w:r>
      <w:r>
        <w:rPr>
          <w:rFonts w:eastAsia="仿宋" w:cs="Times New Roman"/>
          <w:kern w:val="0"/>
          <w:sz w:val="32"/>
          <w:szCs w:val="32"/>
        </w:rPr>
        <w:t>”</w:t>
      </w:r>
      <w:r>
        <w:rPr>
          <w:rFonts w:eastAsia="仿宋" w:cs="Times New Roman"/>
          <w:kern w:val="0"/>
          <w:sz w:val="32"/>
          <w:szCs w:val="32"/>
        </w:rPr>
        <w:t>栏目不够的，可在原表上添加。</w:t>
      </w:r>
    </w:p>
    <w:p w14:paraId="51BB7BB8" w14:textId="77777777" w:rsidR="00C478E1" w:rsidRDefault="00000000">
      <w:pPr>
        <w:adjustRightInd w:val="0"/>
        <w:snapToGrid w:val="0"/>
        <w:ind w:firstLineChars="200" w:firstLine="640"/>
        <w:rPr>
          <w:rFonts w:eastAsia="仿宋" w:cs="Times New Roman"/>
          <w:kern w:val="0"/>
          <w:sz w:val="32"/>
          <w:szCs w:val="32"/>
        </w:rPr>
      </w:pPr>
      <w:r>
        <w:rPr>
          <w:rFonts w:eastAsia="仿宋" w:cs="Times New Roman" w:hint="eastAsia"/>
          <w:kern w:val="0"/>
          <w:sz w:val="32"/>
          <w:szCs w:val="32"/>
        </w:rPr>
        <w:t>八</w:t>
      </w:r>
      <w:r>
        <w:rPr>
          <w:rFonts w:eastAsia="仿宋" w:cs="Times New Roman"/>
          <w:kern w:val="0"/>
          <w:sz w:val="32"/>
          <w:szCs w:val="32"/>
        </w:rPr>
        <w:t>、</w:t>
      </w:r>
      <w:r>
        <w:rPr>
          <w:rFonts w:eastAsia="仿宋" w:cs="Times New Roman" w:hint="eastAsia"/>
          <w:kern w:val="0"/>
          <w:sz w:val="32"/>
          <w:szCs w:val="32"/>
        </w:rPr>
        <w:t>学校集中采购项目线下验收完成后请登录“采资一体化”系统“验收备案”菜单下</w:t>
      </w:r>
      <w:proofErr w:type="gramStart"/>
      <w:r>
        <w:rPr>
          <w:rFonts w:eastAsia="仿宋" w:cs="Times New Roman" w:hint="eastAsia"/>
          <w:kern w:val="0"/>
          <w:sz w:val="32"/>
          <w:szCs w:val="32"/>
        </w:rPr>
        <w:t>上传已签字</w:t>
      </w:r>
      <w:proofErr w:type="gramEnd"/>
      <w:r>
        <w:rPr>
          <w:rFonts w:eastAsia="仿宋" w:cs="Times New Roman" w:hint="eastAsia"/>
          <w:kern w:val="0"/>
          <w:sz w:val="32"/>
          <w:szCs w:val="32"/>
        </w:rPr>
        <w:t>盖章的验收报告备案后，下载打印“备案表”项目负责人签字后到资产管理处盖章。</w:t>
      </w:r>
    </w:p>
    <w:p w14:paraId="20862CD8" w14:textId="77777777" w:rsidR="00C478E1" w:rsidRDefault="00000000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eastAsia="仿宋" w:cs="Times New Roman" w:hint="eastAsia"/>
          <w:kern w:val="0"/>
          <w:sz w:val="32"/>
          <w:szCs w:val="32"/>
        </w:rPr>
        <w:t>达到固定资产标准的</w:t>
      </w:r>
      <w:r>
        <w:rPr>
          <w:rFonts w:eastAsia="仿宋" w:cs="Times New Roman"/>
          <w:kern w:val="0"/>
          <w:sz w:val="32"/>
          <w:szCs w:val="32"/>
        </w:rPr>
        <w:t>验收完成后</w:t>
      </w:r>
      <w:r>
        <w:rPr>
          <w:rFonts w:eastAsia="仿宋" w:cs="Times New Roman" w:hint="eastAsia"/>
          <w:kern w:val="0"/>
          <w:sz w:val="32"/>
          <w:szCs w:val="32"/>
        </w:rPr>
        <w:t>登录“采资一体化”</w:t>
      </w:r>
      <w:r>
        <w:rPr>
          <w:rFonts w:eastAsia="仿宋" w:cs="Times New Roman"/>
          <w:kern w:val="0"/>
          <w:sz w:val="32"/>
          <w:szCs w:val="32"/>
        </w:rPr>
        <w:t>进行固定资产登记。</w:t>
      </w:r>
    </w:p>
    <w:p w14:paraId="56731CA1" w14:textId="77777777" w:rsidR="00C478E1" w:rsidRDefault="00000000">
      <w:pPr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九</w:t>
      </w:r>
      <w:r>
        <w:rPr>
          <w:rFonts w:ascii="Times New Roman" w:eastAsia="仿宋" w:hAnsi="Times New Roman" w:cs="Times New Roman"/>
          <w:sz w:val="32"/>
          <w:szCs w:val="32"/>
        </w:rPr>
        <w:t>、此验收报告用</w:t>
      </w:r>
      <w:r>
        <w:rPr>
          <w:rFonts w:ascii="Times New Roman" w:eastAsia="仿宋" w:hAnsi="Times New Roman" w:cs="Times New Roman"/>
          <w:sz w:val="32"/>
          <w:szCs w:val="32"/>
        </w:rPr>
        <w:t>A4</w:t>
      </w:r>
      <w:r>
        <w:rPr>
          <w:rFonts w:ascii="Times New Roman" w:eastAsia="仿宋" w:hAnsi="Times New Roman" w:cs="Times New Roman"/>
          <w:sz w:val="32"/>
          <w:szCs w:val="32"/>
        </w:rPr>
        <w:t>纸双面</w:t>
      </w:r>
      <w:r>
        <w:rPr>
          <w:rFonts w:ascii="Times New Roman" w:eastAsia="仿宋" w:hAnsi="Times New Roman" w:cs="Times New Roman" w:hint="eastAsia"/>
          <w:sz w:val="32"/>
          <w:szCs w:val="32"/>
        </w:rPr>
        <w:t>胶装</w:t>
      </w:r>
      <w:r>
        <w:rPr>
          <w:rFonts w:ascii="Times New Roman" w:eastAsia="仿宋" w:hAnsi="Times New Roman" w:cs="Times New Roman"/>
          <w:sz w:val="32"/>
          <w:szCs w:val="32"/>
        </w:rPr>
        <w:t>打印，一式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份（原件），使用单位、资产管理处（用于备案存档）、财务处（用于报账）、供应商（退履约保证金时出示）各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份。</w:t>
      </w:r>
    </w:p>
    <w:p w14:paraId="191E353E" w14:textId="77777777" w:rsidR="00C478E1" w:rsidRDefault="00000000">
      <w:pPr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十</w:t>
      </w:r>
      <w:r>
        <w:rPr>
          <w:rFonts w:ascii="Times New Roman" w:eastAsia="仿宋" w:hAnsi="Times New Roman" w:cs="Times New Roman"/>
          <w:sz w:val="32"/>
          <w:szCs w:val="32"/>
        </w:rPr>
        <w:t>、附录内容。按照招标文件要求，</w:t>
      </w:r>
      <w:r>
        <w:rPr>
          <w:rFonts w:ascii="Times New Roman" w:eastAsia="仿宋" w:hAnsi="Times New Roman" w:cs="Times New Roman" w:hint="eastAsia"/>
          <w:sz w:val="32"/>
          <w:szCs w:val="32"/>
        </w:rPr>
        <w:t>根据仪器设备自身特点，</w:t>
      </w:r>
      <w:r>
        <w:rPr>
          <w:rFonts w:ascii="Times New Roman" w:eastAsia="仿宋" w:hAnsi="Times New Roman" w:cs="Times New Roman"/>
          <w:sz w:val="32"/>
          <w:szCs w:val="32"/>
        </w:rPr>
        <w:t>需要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提前勾选确认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下列内容，并按顺序</w:t>
      </w:r>
      <w:bookmarkStart w:id="0" w:name="_Hlk87713281"/>
      <w:r>
        <w:rPr>
          <w:rFonts w:ascii="Times New Roman" w:eastAsia="仿宋" w:hAnsi="Times New Roman" w:cs="Times New Roman" w:hint="eastAsia"/>
          <w:sz w:val="32"/>
          <w:szCs w:val="32"/>
        </w:rPr>
        <w:t>另行胶状成册报送资产管理处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份存档</w:t>
      </w:r>
      <w:bookmarkEnd w:id="0"/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36ED3C74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FE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．实物验收时双方签字的到货清单或装箱单；</w:t>
      </w:r>
    </w:p>
    <w:p w14:paraId="4634F912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FE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．实物照片；</w:t>
      </w:r>
    </w:p>
    <w:p w14:paraId="7943F397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FE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．产品序列号（附表或照片）；</w:t>
      </w:r>
    </w:p>
    <w:p w14:paraId="3EE4CFB5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FE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．随机资料照片：</w:t>
      </w:r>
    </w:p>
    <w:p w14:paraId="6B01234D" w14:textId="77777777" w:rsidR="00C478E1" w:rsidRDefault="00000000">
      <w:pPr>
        <w:snapToGrid w:val="0"/>
        <w:ind w:firstLineChars="600" w:firstLine="19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产品说明书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操作规程</w:t>
      </w:r>
    </w:p>
    <w:p w14:paraId="25B424EE" w14:textId="77777777" w:rsidR="00C478E1" w:rsidRDefault="00000000">
      <w:pPr>
        <w:snapToGrid w:val="0"/>
        <w:ind w:firstLineChars="600" w:firstLine="19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检修手册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出厂检验合格证</w:t>
      </w:r>
    </w:p>
    <w:p w14:paraId="0AF97DEE" w14:textId="77777777" w:rsidR="00C478E1" w:rsidRDefault="00000000">
      <w:pPr>
        <w:snapToGrid w:val="0"/>
        <w:ind w:firstLineChars="600" w:firstLine="19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保修卡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软件</w:t>
      </w:r>
    </w:p>
    <w:p w14:paraId="2060C12B" w14:textId="77777777" w:rsidR="00C478E1" w:rsidRDefault="00000000">
      <w:pPr>
        <w:pStyle w:val="a0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hint="eastAsia"/>
          <w:sz w:val="32"/>
          <w:szCs w:val="32"/>
        </w:rPr>
        <w:t>图表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   </w:t>
      </w:r>
      <w:r>
        <w:rPr>
          <w:rFonts w:ascii="Times New Roman" w:eastAsia="仿宋" w:hAnsi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hint="eastAsia"/>
          <w:sz w:val="32"/>
          <w:szCs w:val="32"/>
        </w:rPr>
        <w:t>配件清单等。</w:t>
      </w:r>
    </w:p>
    <w:p w14:paraId="3ADF60D1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．专利证书；</w:t>
      </w:r>
    </w:p>
    <w:p w14:paraId="269215BB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．进口设备：</w:t>
      </w:r>
    </w:p>
    <w:p w14:paraId="4D587EAD" w14:textId="77777777" w:rsidR="00C478E1" w:rsidRDefault="00000000">
      <w:pPr>
        <w:snapToGrid w:val="0"/>
        <w:ind w:firstLineChars="600" w:firstLine="19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CE</w:t>
      </w:r>
      <w:r>
        <w:rPr>
          <w:rFonts w:ascii="Times New Roman" w:eastAsia="仿宋" w:hAnsi="Times New Roman" w:cs="Times New Roman" w:hint="eastAsia"/>
          <w:sz w:val="32"/>
          <w:szCs w:val="32"/>
        </w:rPr>
        <w:t>证书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ISO</w:t>
      </w:r>
      <w:r>
        <w:rPr>
          <w:rFonts w:ascii="Times New Roman" w:eastAsia="仿宋" w:hAnsi="Times New Roman" w:cs="Times New Roman" w:hint="eastAsia"/>
          <w:sz w:val="32"/>
          <w:szCs w:val="32"/>
        </w:rPr>
        <w:t>证书</w:t>
      </w:r>
    </w:p>
    <w:p w14:paraId="57008139" w14:textId="77777777" w:rsidR="00C478E1" w:rsidRDefault="00000000">
      <w:pPr>
        <w:snapToGrid w:val="0"/>
        <w:ind w:firstLineChars="600" w:firstLine="19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FDA</w:t>
      </w:r>
      <w:r>
        <w:rPr>
          <w:rFonts w:ascii="Times New Roman" w:eastAsia="仿宋" w:hAnsi="Times New Roman" w:cs="Times New Roman" w:hint="eastAsia"/>
          <w:sz w:val="32"/>
          <w:szCs w:val="32"/>
        </w:rPr>
        <w:t>许可证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52"/>
          <w:szCs w:val="5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>GLP</w:t>
      </w:r>
      <w:r>
        <w:rPr>
          <w:rFonts w:ascii="Times New Roman" w:eastAsia="仿宋" w:hAnsi="Times New Roman" w:cs="Times New Roman" w:hint="eastAsia"/>
          <w:sz w:val="32"/>
          <w:szCs w:val="32"/>
        </w:rPr>
        <w:t>标准</w:t>
      </w:r>
    </w:p>
    <w:p w14:paraId="496A4165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7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>
        <w:rPr>
          <w:rFonts w:ascii="Times New Roman" w:eastAsia="仿宋" w:hAnsi="Times New Roman" w:cs="Times New Roman"/>
          <w:sz w:val="32"/>
          <w:szCs w:val="32"/>
        </w:rPr>
        <w:t>第三方检测</w:t>
      </w:r>
      <w:r>
        <w:rPr>
          <w:rFonts w:ascii="Times New Roman" w:eastAsia="仿宋" w:hAnsi="Times New Roman" w:cs="Times New Roman" w:hint="eastAsia"/>
          <w:sz w:val="32"/>
          <w:szCs w:val="32"/>
        </w:rPr>
        <w:t>（验）</w:t>
      </w:r>
      <w:r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14:paraId="0C5BA9CB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．培训情况（培训内容、参训人员、培训学时、掌握程度）；</w:t>
      </w:r>
    </w:p>
    <w:p w14:paraId="338D8C04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．安装调试运行报告（图、表形式）；</w:t>
      </w:r>
    </w:p>
    <w:p w14:paraId="584142EE" w14:textId="77777777" w:rsidR="00C478E1" w:rsidRDefault="00000000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．其他。</w:t>
      </w:r>
    </w:p>
    <w:p w14:paraId="5AB17741" w14:textId="77777777" w:rsidR="00C478E1" w:rsidRDefault="00C478E1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6538EDCD" w14:textId="77777777" w:rsidR="00C478E1" w:rsidRDefault="00C478E1">
      <w:pPr>
        <w:snapToGrid w:val="0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76"/>
        <w:gridCol w:w="1165"/>
        <w:gridCol w:w="22"/>
        <w:gridCol w:w="1779"/>
        <w:gridCol w:w="197"/>
        <w:gridCol w:w="1184"/>
        <w:gridCol w:w="22"/>
        <w:gridCol w:w="782"/>
        <w:gridCol w:w="758"/>
        <w:gridCol w:w="827"/>
        <w:gridCol w:w="376"/>
        <w:gridCol w:w="305"/>
        <w:gridCol w:w="569"/>
        <w:gridCol w:w="1405"/>
      </w:tblGrid>
      <w:tr w:rsidR="00C478E1" w14:paraId="4E1E51E0" w14:textId="77777777">
        <w:trPr>
          <w:trHeight w:hRule="exact" w:val="446"/>
          <w:jc w:val="center"/>
        </w:trPr>
        <w:tc>
          <w:tcPr>
            <w:tcW w:w="1953" w:type="dxa"/>
            <w:gridSpan w:val="3"/>
          </w:tcPr>
          <w:p w14:paraId="5407AE9C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kern w:val="0"/>
                <w:position w:val="-28"/>
                <w:sz w:val="22"/>
              </w:rPr>
            </w:pPr>
            <w:r>
              <w:rPr>
                <w:rFonts w:cs="宋体" w:hint="eastAsia"/>
                <w:kern w:val="0"/>
                <w:position w:val="-28"/>
                <w:sz w:val="22"/>
              </w:rPr>
              <w:t>项目名称</w:t>
            </w:r>
          </w:p>
        </w:tc>
        <w:tc>
          <w:tcPr>
            <w:tcW w:w="8226" w:type="dxa"/>
            <w:gridSpan w:val="12"/>
          </w:tcPr>
          <w:p w14:paraId="45C2680B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cs="宋体"/>
                <w:position w:val="-28"/>
                <w:sz w:val="22"/>
              </w:rPr>
            </w:pPr>
          </w:p>
        </w:tc>
      </w:tr>
      <w:tr w:rsidR="00C478E1" w14:paraId="69670DA0" w14:textId="77777777">
        <w:trPr>
          <w:trHeight w:hRule="exact" w:val="498"/>
          <w:jc w:val="center"/>
        </w:trPr>
        <w:tc>
          <w:tcPr>
            <w:tcW w:w="1953" w:type="dxa"/>
            <w:gridSpan w:val="3"/>
          </w:tcPr>
          <w:p w14:paraId="7C37DD15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position w:val="-28"/>
                <w:sz w:val="22"/>
              </w:rPr>
            </w:pPr>
            <w:r>
              <w:rPr>
                <w:rFonts w:cs="宋体" w:hint="eastAsia"/>
                <w:kern w:val="0"/>
                <w:position w:val="-28"/>
                <w:sz w:val="22"/>
              </w:rPr>
              <w:t>合同编号</w:t>
            </w:r>
          </w:p>
        </w:tc>
        <w:tc>
          <w:tcPr>
            <w:tcW w:w="3204" w:type="dxa"/>
            <w:gridSpan w:val="5"/>
          </w:tcPr>
          <w:p w14:paraId="06295F40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</w:p>
        </w:tc>
        <w:tc>
          <w:tcPr>
            <w:tcW w:w="2743" w:type="dxa"/>
            <w:gridSpan w:val="4"/>
          </w:tcPr>
          <w:p w14:paraId="7C37CE06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position w:val="-28"/>
                <w:sz w:val="22"/>
              </w:rPr>
            </w:pPr>
            <w:r>
              <w:rPr>
                <w:rFonts w:cs="宋体" w:hint="eastAsia"/>
                <w:position w:val="-28"/>
                <w:sz w:val="22"/>
              </w:rPr>
              <w:t>合同总金额（元）</w:t>
            </w:r>
          </w:p>
        </w:tc>
        <w:tc>
          <w:tcPr>
            <w:tcW w:w="2279" w:type="dxa"/>
            <w:gridSpan w:val="3"/>
          </w:tcPr>
          <w:p w14:paraId="03E7A9BB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</w:p>
        </w:tc>
      </w:tr>
      <w:tr w:rsidR="00C478E1" w14:paraId="270BAD2C" w14:textId="77777777">
        <w:trPr>
          <w:trHeight w:hRule="exact" w:val="486"/>
          <w:jc w:val="center"/>
        </w:trPr>
        <w:tc>
          <w:tcPr>
            <w:tcW w:w="1953" w:type="dxa"/>
            <w:gridSpan w:val="3"/>
          </w:tcPr>
          <w:p w14:paraId="318290C9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cs="宋体"/>
                <w:kern w:val="0"/>
                <w:position w:val="-28"/>
                <w:sz w:val="22"/>
              </w:rPr>
            </w:pPr>
            <w:r>
              <w:rPr>
                <w:rFonts w:cs="宋体" w:hint="eastAsia"/>
                <w:kern w:val="0"/>
                <w:position w:val="-28"/>
                <w:sz w:val="22"/>
              </w:rPr>
              <w:t>供货商</w:t>
            </w:r>
          </w:p>
        </w:tc>
        <w:tc>
          <w:tcPr>
            <w:tcW w:w="3204" w:type="dxa"/>
            <w:gridSpan w:val="5"/>
          </w:tcPr>
          <w:p w14:paraId="78F94ACE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</w:p>
        </w:tc>
        <w:tc>
          <w:tcPr>
            <w:tcW w:w="2743" w:type="dxa"/>
            <w:gridSpan w:val="4"/>
          </w:tcPr>
          <w:p w14:paraId="0EB7AE3C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  <w:r>
              <w:rPr>
                <w:rFonts w:hint="eastAsia"/>
                <w:kern w:val="0"/>
                <w:position w:val="-28"/>
                <w:sz w:val="22"/>
              </w:rPr>
              <w:t>到货时间是否与合同相符</w:t>
            </w:r>
          </w:p>
        </w:tc>
        <w:tc>
          <w:tcPr>
            <w:tcW w:w="2279" w:type="dxa"/>
            <w:gridSpan w:val="3"/>
          </w:tcPr>
          <w:p w14:paraId="37A3EEC4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</w:p>
        </w:tc>
      </w:tr>
      <w:tr w:rsidR="00C478E1" w14:paraId="4A368D87" w14:textId="77777777">
        <w:trPr>
          <w:trHeight w:hRule="exact" w:val="538"/>
          <w:jc w:val="center"/>
        </w:trPr>
        <w:tc>
          <w:tcPr>
            <w:tcW w:w="1953" w:type="dxa"/>
            <w:gridSpan w:val="3"/>
          </w:tcPr>
          <w:p w14:paraId="05FF2DE8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kern w:val="0"/>
                <w:position w:val="-28"/>
                <w:sz w:val="22"/>
              </w:rPr>
            </w:pPr>
            <w:r>
              <w:rPr>
                <w:rFonts w:hint="eastAsia"/>
                <w:kern w:val="0"/>
                <w:position w:val="-28"/>
                <w:sz w:val="22"/>
              </w:rPr>
              <w:t>外贸代理机构</w:t>
            </w:r>
          </w:p>
        </w:tc>
        <w:tc>
          <w:tcPr>
            <w:tcW w:w="3204" w:type="dxa"/>
            <w:gridSpan w:val="5"/>
          </w:tcPr>
          <w:p w14:paraId="2990C43F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</w:p>
        </w:tc>
        <w:tc>
          <w:tcPr>
            <w:tcW w:w="2743" w:type="dxa"/>
            <w:gridSpan w:val="4"/>
          </w:tcPr>
          <w:p w14:paraId="31C569BF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  <w:r>
              <w:rPr>
                <w:rFonts w:hint="eastAsia"/>
                <w:kern w:val="0"/>
                <w:position w:val="-28"/>
                <w:sz w:val="22"/>
              </w:rPr>
              <w:t>进口设备索赔期</w:t>
            </w:r>
          </w:p>
        </w:tc>
        <w:tc>
          <w:tcPr>
            <w:tcW w:w="2279" w:type="dxa"/>
            <w:gridSpan w:val="3"/>
          </w:tcPr>
          <w:p w14:paraId="7D769B73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楷体_GB2312" w:eastAsia="楷体_GB2312"/>
                <w:position w:val="-28"/>
                <w:sz w:val="22"/>
              </w:rPr>
            </w:pPr>
          </w:p>
        </w:tc>
      </w:tr>
      <w:tr w:rsidR="00C478E1" w14:paraId="1CE4EB1B" w14:textId="77777777">
        <w:trPr>
          <w:trHeight w:hRule="exact" w:val="603"/>
          <w:jc w:val="center"/>
        </w:trPr>
        <w:tc>
          <w:tcPr>
            <w:tcW w:w="10179" w:type="dxa"/>
            <w:gridSpan w:val="15"/>
            <w:tcBorders>
              <w:top w:val="single" w:sz="4" w:space="0" w:color="auto"/>
            </w:tcBorders>
            <w:vAlign w:val="center"/>
          </w:tcPr>
          <w:p w14:paraId="29E04C89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黑体" w:hAnsi="宋体" w:hint="eastAsia"/>
                <w:sz w:val="24"/>
                <w:szCs w:val="21"/>
              </w:rPr>
            </w:pPr>
            <w:r>
              <w:rPr>
                <w:rFonts w:ascii="黑体" w:eastAsia="黑体" w:hAnsi="黑体" w:cs="楷体_GB2312" w:hint="eastAsia"/>
                <w:position w:val="-28"/>
                <w:sz w:val="36"/>
                <w:szCs w:val="36"/>
              </w:rPr>
              <w:t>实物验收部分</w:t>
            </w:r>
          </w:p>
        </w:tc>
      </w:tr>
      <w:tr w:rsidR="00C478E1" w14:paraId="0661869D" w14:textId="77777777" w:rsidTr="00D03336">
        <w:trPr>
          <w:trHeight w:hRule="exact" w:val="787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14:paraId="151C1B4A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724FAD5D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仪器设备名称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  <w:vAlign w:val="center"/>
          </w:tcPr>
          <w:p w14:paraId="75BAAD90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品牌、型号规格、生产厂商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15A152FE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单价（元）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  <w:vAlign w:val="center"/>
          </w:tcPr>
          <w:p w14:paraId="68F9A07B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数量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B8E7017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金额</w:t>
            </w:r>
          </w:p>
          <w:p w14:paraId="326F014A" w14:textId="77777777" w:rsidR="00C478E1" w:rsidRDefault="00000000">
            <w:pPr>
              <w:pStyle w:val="a0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</w:tcBorders>
            <w:vAlign w:val="center"/>
          </w:tcPr>
          <w:p w14:paraId="6791530A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领用人</w:t>
            </w:r>
          </w:p>
          <w:p w14:paraId="4D2B9AB2" w14:textId="77777777" w:rsidR="00C478E1" w:rsidRDefault="00000000">
            <w:pPr>
              <w:pStyle w:val="a0"/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14:paraId="1CDA865E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放置地点</w:t>
            </w:r>
          </w:p>
        </w:tc>
      </w:tr>
      <w:tr w:rsidR="00C478E1" w14:paraId="30ED1D4A" w14:textId="77777777">
        <w:trPr>
          <w:trHeight w:hRule="exact" w:val="475"/>
          <w:jc w:val="center"/>
        </w:trPr>
        <w:tc>
          <w:tcPr>
            <w:tcW w:w="788" w:type="dxa"/>
            <w:gridSpan w:val="2"/>
            <w:vAlign w:val="center"/>
          </w:tcPr>
          <w:p w14:paraId="6675ECEE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 w14:paraId="550F53A1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48083A47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7EB09A1E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5815796B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" w:type="dxa"/>
          </w:tcPr>
          <w:p w14:paraId="4ADFD5E9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081E35E6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0A065B66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78E1" w14:paraId="0965D32F" w14:textId="77777777">
        <w:trPr>
          <w:trHeight w:hRule="exact" w:val="586"/>
          <w:jc w:val="center"/>
        </w:trPr>
        <w:tc>
          <w:tcPr>
            <w:tcW w:w="7524" w:type="dxa"/>
            <w:gridSpan w:val="11"/>
            <w:vAlign w:val="center"/>
          </w:tcPr>
          <w:p w14:paraId="1389736E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position w:val="-28"/>
                <w:sz w:val="22"/>
              </w:rPr>
              <w:t>验收内容</w:t>
            </w:r>
          </w:p>
        </w:tc>
        <w:tc>
          <w:tcPr>
            <w:tcW w:w="1250" w:type="dxa"/>
            <w:gridSpan w:val="3"/>
            <w:vAlign w:val="center"/>
          </w:tcPr>
          <w:p w14:paraId="1B1E0ABF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position w:val="-28"/>
                <w:sz w:val="22"/>
              </w:rPr>
            </w:pPr>
            <w:r>
              <w:rPr>
                <w:rFonts w:ascii="宋体" w:hAnsi="宋体" w:cs="宋体" w:hint="eastAsia"/>
                <w:b/>
                <w:position w:val="-28"/>
                <w:sz w:val="22"/>
              </w:rPr>
              <w:t>符合要求</w:t>
            </w:r>
          </w:p>
        </w:tc>
        <w:tc>
          <w:tcPr>
            <w:tcW w:w="1405" w:type="dxa"/>
            <w:vAlign w:val="center"/>
          </w:tcPr>
          <w:p w14:paraId="6A8EF54F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 w:hint="eastAsia"/>
                <w:b/>
                <w:position w:val="-28"/>
                <w:sz w:val="22"/>
              </w:rPr>
            </w:pPr>
            <w:r>
              <w:rPr>
                <w:rFonts w:ascii="宋体" w:hAnsi="宋体" w:cs="宋体" w:hint="eastAsia"/>
                <w:b/>
                <w:position w:val="-28"/>
                <w:sz w:val="22"/>
              </w:rPr>
              <w:t>不符合要求</w:t>
            </w:r>
          </w:p>
        </w:tc>
      </w:tr>
      <w:tr w:rsidR="00C478E1" w14:paraId="700A02C0" w14:textId="77777777" w:rsidTr="00D03336">
        <w:trPr>
          <w:trHeight w:hRule="exact" w:val="1003"/>
          <w:jc w:val="center"/>
        </w:trPr>
        <w:tc>
          <w:tcPr>
            <w:tcW w:w="512" w:type="dxa"/>
            <w:vAlign w:val="center"/>
          </w:tcPr>
          <w:p w14:paraId="226372BD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lastRenderedPageBreak/>
              <w:t>1</w:t>
            </w:r>
          </w:p>
        </w:tc>
        <w:tc>
          <w:tcPr>
            <w:tcW w:w="7012" w:type="dxa"/>
            <w:gridSpan w:val="10"/>
            <w:vAlign w:val="center"/>
          </w:tcPr>
          <w:p w14:paraId="5C358D22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t>外观检查。检查仪器设备包装是否完好，有无破损、锈蚀、碰伤及水渍等现象，安全标志是否完好正常。</w:t>
            </w:r>
          </w:p>
        </w:tc>
        <w:tc>
          <w:tcPr>
            <w:tcW w:w="1250" w:type="dxa"/>
            <w:gridSpan w:val="3"/>
            <w:vAlign w:val="center"/>
          </w:tcPr>
          <w:p w14:paraId="0D742E57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D22830B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78E1" w14:paraId="1676D69B" w14:textId="77777777">
        <w:trPr>
          <w:trHeight w:hRule="exact" w:val="890"/>
          <w:jc w:val="center"/>
        </w:trPr>
        <w:tc>
          <w:tcPr>
            <w:tcW w:w="512" w:type="dxa"/>
            <w:vAlign w:val="center"/>
          </w:tcPr>
          <w:p w14:paraId="4B188413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t>2</w:t>
            </w:r>
          </w:p>
        </w:tc>
        <w:tc>
          <w:tcPr>
            <w:tcW w:w="7012" w:type="dxa"/>
            <w:gridSpan w:val="10"/>
            <w:vAlign w:val="center"/>
          </w:tcPr>
          <w:p w14:paraId="068F9E5A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t>开箱验收。开箱检查主机及其附件或配件是否全新完好，有无磨损、变形、腐蚀等现象。</w:t>
            </w:r>
          </w:p>
        </w:tc>
        <w:tc>
          <w:tcPr>
            <w:tcW w:w="1250" w:type="dxa"/>
            <w:gridSpan w:val="3"/>
            <w:vAlign w:val="center"/>
          </w:tcPr>
          <w:p w14:paraId="4EBAA72E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9AC6A4C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78E1" w14:paraId="147C6890" w14:textId="77777777">
        <w:trPr>
          <w:trHeight w:hRule="exact" w:val="885"/>
          <w:jc w:val="center"/>
        </w:trPr>
        <w:tc>
          <w:tcPr>
            <w:tcW w:w="512" w:type="dxa"/>
            <w:vAlign w:val="center"/>
          </w:tcPr>
          <w:p w14:paraId="6813A87C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t>3</w:t>
            </w:r>
          </w:p>
        </w:tc>
        <w:tc>
          <w:tcPr>
            <w:tcW w:w="7012" w:type="dxa"/>
            <w:gridSpan w:val="10"/>
            <w:vAlign w:val="center"/>
          </w:tcPr>
          <w:p w14:paraId="55339561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t>数量验收。按照供货合同内容，对装箱单及实物进行逐项清点，</w:t>
            </w:r>
            <w:r>
              <w:rPr>
                <w:rFonts w:ascii="宋体" w:hAnsi="宋体" w:cs="宋体" w:hint="eastAsia"/>
                <w:position w:val="-28"/>
                <w:sz w:val="22"/>
              </w:rPr>
              <w:t>检查是否一致、完整。</w:t>
            </w:r>
            <w:r>
              <w:rPr>
                <w:rFonts w:ascii="宋体" w:hAnsi="宋体" w:cs="宋体"/>
                <w:position w:val="-28"/>
                <w:sz w:val="22"/>
              </w:rPr>
              <w:t>包括品名、型号、规格、品牌、数量</w:t>
            </w:r>
            <w:r>
              <w:rPr>
                <w:rFonts w:ascii="宋体" w:hAnsi="宋体" w:cs="宋体" w:hint="eastAsia"/>
                <w:position w:val="-28"/>
                <w:sz w:val="22"/>
              </w:rPr>
              <w:t>、材质、配置</w:t>
            </w:r>
            <w:r>
              <w:rPr>
                <w:rFonts w:ascii="宋体" w:hAnsi="宋体" w:cs="宋体"/>
                <w:position w:val="-28"/>
                <w:sz w:val="22"/>
              </w:rPr>
              <w:t>等</w:t>
            </w:r>
            <w:r>
              <w:rPr>
                <w:rFonts w:ascii="宋体" w:hAnsi="宋体" w:cs="宋体" w:hint="eastAsia"/>
                <w:position w:val="-28"/>
                <w:sz w:val="22"/>
              </w:rPr>
              <w:t>。</w:t>
            </w:r>
          </w:p>
        </w:tc>
        <w:tc>
          <w:tcPr>
            <w:tcW w:w="1250" w:type="dxa"/>
            <w:gridSpan w:val="3"/>
            <w:vAlign w:val="center"/>
          </w:tcPr>
          <w:p w14:paraId="36F69F80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E51D59B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78E1" w14:paraId="7D5468E6" w14:textId="77777777" w:rsidTr="00D03336">
        <w:trPr>
          <w:trHeight w:hRule="exact" w:val="918"/>
          <w:jc w:val="center"/>
        </w:trPr>
        <w:tc>
          <w:tcPr>
            <w:tcW w:w="512" w:type="dxa"/>
            <w:vAlign w:val="center"/>
          </w:tcPr>
          <w:p w14:paraId="03C41A35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t>4</w:t>
            </w:r>
          </w:p>
        </w:tc>
        <w:tc>
          <w:tcPr>
            <w:tcW w:w="7012" w:type="dxa"/>
            <w:gridSpan w:val="10"/>
            <w:vAlign w:val="center"/>
          </w:tcPr>
          <w:p w14:paraId="152E1815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position w:val="-28"/>
                <w:sz w:val="22"/>
              </w:rPr>
              <w:t>资料验收。检查随机资料如产品说明书、操作规程、检修手册、出厂检验合格证、保修卡、软件、图表等是否完备。</w:t>
            </w:r>
          </w:p>
        </w:tc>
        <w:tc>
          <w:tcPr>
            <w:tcW w:w="1250" w:type="dxa"/>
            <w:gridSpan w:val="3"/>
            <w:vAlign w:val="center"/>
          </w:tcPr>
          <w:p w14:paraId="245E9348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B44E6BB" w14:textId="77777777" w:rsidR="00C478E1" w:rsidRDefault="00C478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78E1" w14:paraId="57030884" w14:textId="77777777" w:rsidTr="00D03336">
        <w:trPr>
          <w:trHeight w:hRule="exact" w:val="563"/>
          <w:jc w:val="center"/>
        </w:trPr>
        <w:tc>
          <w:tcPr>
            <w:tcW w:w="10179" w:type="dxa"/>
            <w:gridSpan w:val="15"/>
            <w:vAlign w:val="center"/>
          </w:tcPr>
          <w:p w14:paraId="2A493F02" w14:textId="77777777" w:rsidR="00C478E1" w:rsidRDefault="00000000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实物验收结果：     （   ）合格       （   ）不合格</w:t>
            </w:r>
          </w:p>
        </w:tc>
      </w:tr>
      <w:tr w:rsidR="00C478E1" w14:paraId="690C5097" w14:textId="77777777" w:rsidTr="00D03336">
        <w:trPr>
          <w:trHeight w:hRule="exact" w:val="1138"/>
          <w:jc w:val="center"/>
        </w:trPr>
        <w:tc>
          <w:tcPr>
            <w:tcW w:w="10179" w:type="dxa"/>
            <w:gridSpan w:val="15"/>
            <w:vAlign w:val="center"/>
          </w:tcPr>
          <w:p w14:paraId="2A6A9329" w14:textId="77777777" w:rsidR="00C478E1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楷体_GB2312" w:hint="eastAsia"/>
                <w:position w:val="-28"/>
                <w:sz w:val="36"/>
                <w:szCs w:val="36"/>
              </w:rPr>
            </w:pPr>
            <w:r>
              <w:rPr>
                <w:rFonts w:ascii="黑体" w:eastAsia="黑体" w:hAnsi="黑体" w:cs="楷体_GB2312" w:hint="eastAsia"/>
                <w:position w:val="-28"/>
                <w:sz w:val="36"/>
                <w:szCs w:val="36"/>
              </w:rPr>
              <w:t>技术验收部分</w:t>
            </w:r>
          </w:p>
          <w:p w14:paraId="559C5240" w14:textId="77777777" w:rsidR="00C478E1" w:rsidRDefault="00000000">
            <w:pPr>
              <w:adjustRightInd w:val="0"/>
              <w:snapToGrid w:val="0"/>
              <w:jc w:val="center"/>
              <w:rPr>
                <w:rFonts w:ascii="宋体" w:eastAsia="方正小标宋简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（根据填表说明第六条确定是否填写本部分）</w:t>
            </w:r>
          </w:p>
        </w:tc>
      </w:tr>
      <w:tr w:rsidR="00C478E1" w14:paraId="445AA686" w14:textId="77777777">
        <w:trPr>
          <w:trHeight w:hRule="exact" w:val="491"/>
          <w:jc w:val="center"/>
        </w:trPr>
        <w:tc>
          <w:tcPr>
            <w:tcW w:w="1953" w:type="dxa"/>
            <w:gridSpan w:val="3"/>
            <w:vAlign w:val="center"/>
          </w:tcPr>
          <w:p w14:paraId="187CADEA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b/>
                <w:bCs/>
                <w:position w:val="-28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position w:val="-28"/>
                <w:sz w:val="22"/>
              </w:rPr>
              <w:t>验收时间</w:t>
            </w:r>
          </w:p>
        </w:tc>
        <w:tc>
          <w:tcPr>
            <w:tcW w:w="1801" w:type="dxa"/>
            <w:gridSpan w:val="2"/>
            <w:vAlign w:val="center"/>
          </w:tcPr>
          <w:p w14:paraId="0228A38F" w14:textId="77777777" w:rsidR="00C478E1" w:rsidRDefault="00C478E1">
            <w:pPr>
              <w:pStyle w:val="a0"/>
              <w:rPr>
                <w:b/>
                <w:bCs/>
              </w:rPr>
            </w:pPr>
          </w:p>
        </w:tc>
        <w:tc>
          <w:tcPr>
            <w:tcW w:w="3770" w:type="dxa"/>
            <w:gridSpan w:val="6"/>
            <w:vAlign w:val="center"/>
          </w:tcPr>
          <w:p w14:paraId="6C17453E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b/>
                <w:bCs/>
                <w:position w:val="-28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position w:val="-28"/>
                <w:sz w:val="22"/>
              </w:rPr>
              <w:t>验收地点</w:t>
            </w:r>
          </w:p>
        </w:tc>
        <w:tc>
          <w:tcPr>
            <w:tcW w:w="2655" w:type="dxa"/>
            <w:gridSpan w:val="4"/>
          </w:tcPr>
          <w:p w14:paraId="53C84061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b/>
                <w:bCs/>
                <w:position w:val="-28"/>
                <w:sz w:val="22"/>
              </w:rPr>
            </w:pPr>
          </w:p>
        </w:tc>
      </w:tr>
      <w:tr w:rsidR="00C478E1" w14:paraId="635730FF" w14:textId="77777777">
        <w:trPr>
          <w:trHeight w:hRule="exact" w:val="491"/>
          <w:jc w:val="center"/>
        </w:trPr>
        <w:tc>
          <w:tcPr>
            <w:tcW w:w="788" w:type="dxa"/>
            <w:gridSpan w:val="2"/>
            <w:vAlign w:val="center"/>
          </w:tcPr>
          <w:p w14:paraId="64B341FD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b/>
                <w:bCs/>
                <w:position w:val="-28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position w:val="-28"/>
                <w:sz w:val="22"/>
              </w:rPr>
              <w:t>序号</w:t>
            </w:r>
          </w:p>
        </w:tc>
        <w:tc>
          <w:tcPr>
            <w:tcW w:w="6736" w:type="dxa"/>
            <w:gridSpan w:val="9"/>
            <w:vAlign w:val="center"/>
          </w:tcPr>
          <w:p w14:paraId="4BF7628C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200" w:firstLine="442"/>
              <w:jc w:val="center"/>
              <w:rPr>
                <w:rFonts w:ascii="宋体" w:hAnsi="宋体" w:cs="宋体" w:hint="eastAsia"/>
                <w:b/>
                <w:bCs/>
                <w:position w:val="-28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position w:val="-28"/>
                <w:sz w:val="22"/>
              </w:rPr>
              <w:t>主要功能及技术参数要求清单</w:t>
            </w:r>
          </w:p>
        </w:tc>
        <w:tc>
          <w:tcPr>
            <w:tcW w:w="2655" w:type="dxa"/>
            <w:gridSpan w:val="4"/>
            <w:vAlign w:val="center"/>
          </w:tcPr>
          <w:p w14:paraId="6C8C7451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50" w:firstLine="110"/>
              <w:jc w:val="center"/>
              <w:rPr>
                <w:rFonts w:ascii="宋体" w:hAnsi="宋体" w:cs="宋体" w:hint="eastAsia"/>
                <w:b/>
                <w:bCs/>
                <w:position w:val="-28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position w:val="-28"/>
                <w:sz w:val="22"/>
              </w:rPr>
              <w:t>验收结果（达到/未达到）</w:t>
            </w:r>
          </w:p>
        </w:tc>
      </w:tr>
      <w:tr w:rsidR="00C478E1" w14:paraId="6695CEE7" w14:textId="77777777">
        <w:trPr>
          <w:trHeight w:hRule="exact" w:val="368"/>
          <w:jc w:val="center"/>
        </w:trPr>
        <w:tc>
          <w:tcPr>
            <w:tcW w:w="788" w:type="dxa"/>
            <w:gridSpan w:val="2"/>
            <w:vAlign w:val="center"/>
          </w:tcPr>
          <w:p w14:paraId="22FFA44B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  <w:r>
              <w:rPr>
                <w:rFonts w:ascii="宋体" w:hAnsi="宋体" w:cs="宋体" w:hint="eastAsia"/>
                <w:position w:val="-28"/>
                <w:sz w:val="22"/>
              </w:rPr>
              <w:t>1</w:t>
            </w:r>
          </w:p>
        </w:tc>
        <w:tc>
          <w:tcPr>
            <w:tcW w:w="6736" w:type="dxa"/>
            <w:gridSpan w:val="9"/>
            <w:vAlign w:val="center"/>
          </w:tcPr>
          <w:p w14:paraId="444E9C2D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ind w:firstLineChars="200" w:firstLine="44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16CA3667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ind w:firstLineChars="200" w:firstLine="44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</w:p>
        </w:tc>
      </w:tr>
      <w:tr w:rsidR="00C478E1" w14:paraId="7FD03EA7" w14:textId="77777777">
        <w:trPr>
          <w:trHeight w:hRule="exact" w:val="378"/>
          <w:jc w:val="center"/>
        </w:trPr>
        <w:tc>
          <w:tcPr>
            <w:tcW w:w="788" w:type="dxa"/>
            <w:gridSpan w:val="2"/>
            <w:vAlign w:val="center"/>
          </w:tcPr>
          <w:p w14:paraId="1C2F6AAF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  <w:r>
              <w:rPr>
                <w:rFonts w:ascii="宋体" w:hAnsi="宋体" w:cs="宋体" w:hint="eastAsia"/>
                <w:position w:val="-28"/>
                <w:sz w:val="22"/>
              </w:rPr>
              <w:t>2</w:t>
            </w:r>
          </w:p>
        </w:tc>
        <w:tc>
          <w:tcPr>
            <w:tcW w:w="6736" w:type="dxa"/>
            <w:gridSpan w:val="9"/>
            <w:vAlign w:val="center"/>
          </w:tcPr>
          <w:p w14:paraId="621C6B3A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774A7DFD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</w:p>
        </w:tc>
      </w:tr>
      <w:tr w:rsidR="00C478E1" w14:paraId="585512E1" w14:textId="77777777">
        <w:trPr>
          <w:trHeight w:hRule="exact" w:val="491"/>
          <w:jc w:val="center"/>
        </w:trPr>
        <w:tc>
          <w:tcPr>
            <w:tcW w:w="788" w:type="dxa"/>
            <w:gridSpan w:val="2"/>
            <w:vAlign w:val="center"/>
          </w:tcPr>
          <w:p w14:paraId="730094A9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6736" w:type="dxa"/>
            <w:gridSpan w:val="9"/>
            <w:vAlign w:val="center"/>
          </w:tcPr>
          <w:p w14:paraId="78540B4E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</w:p>
        </w:tc>
        <w:tc>
          <w:tcPr>
            <w:tcW w:w="2655" w:type="dxa"/>
            <w:gridSpan w:val="4"/>
            <w:vAlign w:val="center"/>
          </w:tcPr>
          <w:p w14:paraId="4B42AF8A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position w:val="-28"/>
                <w:sz w:val="22"/>
              </w:rPr>
            </w:pPr>
          </w:p>
        </w:tc>
      </w:tr>
      <w:tr w:rsidR="00C478E1" w14:paraId="0FF27491" w14:textId="77777777" w:rsidTr="00D03336">
        <w:trPr>
          <w:trHeight w:hRule="exact" w:val="4021"/>
          <w:jc w:val="center"/>
        </w:trPr>
        <w:tc>
          <w:tcPr>
            <w:tcW w:w="10179" w:type="dxa"/>
            <w:gridSpan w:val="15"/>
          </w:tcPr>
          <w:p w14:paraId="52C22218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position w:val="-28"/>
                <w:sz w:val="18"/>
                <w:szCs w:val="18"/>
              </w:rPr>
            </w:pPr>
            <w:r>
              <w:rPr>
                <w:rFonts w:ascii="宋体" w:hAnsi="宋体" w:cs="宋体" w:hint="eastAsia"/>
                <w:position w:val="-28"/>
                <w:sz w:val="22"/>
              </w:rPr>
              <w:t>总体验收意见及建议：（</w:t>
            </w:r>
            <w:r>
              <w:rPr>
                <w:rFonts w:ascii="宋体" w:hAnsi="宋体" w:cs="宋体" w:hint="eastAsia"/>
                <w:position w:val="-28"/>
                <w:sz w:val="18"/>
                <w:szCs w:val="18"/>
              </w:rPr>
              <w:t>经验收专家小组成员讨论后据实填写。</w:t>
            </w:r>
            <w:r>
              <w:rPr>
                <w:rFonts w:ascii="宋体" w:hAnsi="宋体" w:cs="宋体" w:hint="eastAsia"/>
                <w:position w:val="-28"/>
                <w:sz w:val="22"/>
              </w:rPr>
              <w:t>）</w:t>
            </w:r>
          </w:p>
          <w:p w14:paraId="7CA2E32F" w14:textId="77777777" w:rsidR="00C478E1" w:rsidRDefault="00C478E1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 w:hint="eastAsia"/>
                <w:position w:val="-28"/>
                <w:sz w:val="22"/>
              </w:rPr>
            </w:pPr>
          </w:p>
        </w:tc>
      </w:tr>
      <w:tr w:rsidR="00C478E1" w14:paraId="74A8E9E1" w14:textId="77777777">
        <w:trPr>
          <w:trHeight w:hRule="exact" w:val="707"/>
          <w:jc w:val="center"/>
        </w:trPr>
        <w:tc>
          <w:tcPr>
            <w:tcW w:w="1975" w:type="dxa"/>
            <w:gridSpan w:val="4"/>
            <w:vAlign w:val="center"/>
          </w:tcPr>
          <w:p w14:paraId="636EA721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/>
                <w:position w:val="-28"/>
                <w:sz w:val="22"/>
              </w:rPr>
            </w:pPr>
            <w:r>
              <w:rPr>
                <w:rFonts w:ascii="宋体" w:hAnsi="宋体" w:cs="宋体" w:hint="eastAsia"/>
                <w:position w:val="-28"/>
                <w:sz w:val="22"/>
              </w:rPr>
              <w:t>总体验收结果</w:t>
            </w:r>
          </w:p>
        </w:tc>
        <w:tc>
          <w:tcPr>
            <w:tcW w:w="8204" w:type="dxa"/>
            <w:gridSpan w:val="11"/>
            <w:vAlign w:val="center"/>
          </w:tcPr>
          <w:p w14:paraId="270E8FA1" w14:textId="77777777" w:rsidR="00C478E1" w:rsidRDefault="00000000">
            <w:pPr>
              <w:tabs>
                <w:tab w:val="center" w:pos="4153"/>
                <w:tab w:val="right" w:pos="8306"/>
              </w:tabs>
              <w:snapToGrid w:val="0"/>
              <w:ind w:firstLineChars="50" w:firstLine="110"/>
              <w:jc w:val="center"/>
              <w:rPr>
                <w:rFonts w:ascii="宋体"/>
                <w:position w:val="-28"/>
                <w:sz w:val="22"/>
              </w:rPr>
            </w:pPr>
            <w:r>
              <w:rPr>
                <w:rFonts w:ascii="宋体" w:hint="eastAsia"/>
                <w:position w:val="-28"/>
                <w:sz w:val="22"/>
              </w:rPr>
              <w:t>(    )合格         (    )不合格</w:t>
            </w:r>
          </w:p>
        </w:tc>
      </w:tr>
    </w:tbl>
    <w:p w14:paraId="0F214724" w14:textId="77777777" w:rsidR="00C478E1" w:rsidRDefault="00000000">
      <w:pPr>
        <w:snapToGrid w:val="0"/>
        <w:jc w:val="left"/>
        <w:rPr>
          <w:rFonts w:ascii="Times New Roman" w:eastAsia="仿宋" w:hAnsi="Times New Roman" w:cs="Times New Roman"/>
          <w:szCs w:val="24"/>
        </w:rPr>
      </w:pPr>
      <w:r>
        <w:rPr>
          <w:rFonts w:ascii="Times New Roman" w:eastAsia="仿宋" w:hAnsi="Times New Roman" w:cs="Times New Roman" w:hint="eastAsia"/>
          <w:szCs w:val="24"/>
        </w:rPr>
        <w:t>注：如为多台设备同时组织验收，请根据货物情况复制此页实物验收部分和（或）技术验收部分填写</w:t>
      </w:r>
    </w:p>
    <w:tbl>
      <w:tblPr>
        <w:tblpPr w:leftFromText="180" w:rightFromText="180" w:vertAnchor="text" w:horzAnchor="page" w:tblpX="1165" w:tblpY="15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C478E1" w14:paraId="0CC15614" w14:textId="77777777" w:rsidTr="00D03336">
        <w:trPr>
          <w:trHeight w:hRule="exact" w:val="1857"/>
        </w:trPr>
        <w:tc>
          <w:tcPr>
            <w:tcW w:w="9791" w:type="dxa"/>
            <w:vAlign w:val="center"/>
          </w:tcPr>
          <w:p w14:paraId="0AB2E0DC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lastRenderedPageBreak/>
              <w:t>验收小组组长签字</w:t>
            </w:r>
            <w:r>
              <w:rPr>
                <w:rFonts w:hint="eastAsia"/>
              </w:rPr>
              <w:t>:</w:t>
            </w:r>
          </w:p>
          <w:p w14:paraId="0B6914EB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验收小组成员签字</w:t>
            </w:r>
            <w:r>
              <w:rPr>
                <w:rFonts w:hint="eastAsia"/>
              </w:rPr>
              <w:t>:</w:t>
            </w:r>
            <w:r>
              <w:t xml:space="preserve">                                                       </w:t>
            </w:r>
          </w:p>
          <w:p w14:paraId="5954294D" w14:textId="77777777" w:rsidR="00C478E1" w:rsidRDefault="00000000">
            <w:pPr>
              <w:pStyle w:val="a0"/>
              <w:spacing w:line="400" w:lineRule="exact"/>
              <w:jc w:val="right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478E1" w14:paraId="365B9499" w14:textId="77777777">
        <w:trPr>
          <w:trHeight w:hRule="exact" w:val="2683"/>
        </w:trPr>
        <w:tc>
          <w:tcPr>
            <w:tcW w:w="9791" w:type="dxa"/>
            <w:vAlign w:val="center"/>
          </w:tcPr>
          <w:p w14:paraId="700FEE57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使用单位意见：</w:t>
            </w:r>
          </w:p>
          <w:p w14:paraId="2E377ED6" w14:textId="77777777" w:rsidR="00C478E1" w:rsidRDefault="00C478E1">
            <w:pPr>
              <w:pStyle w:val="a0"/>
              <w:spacing w:line="400" w:lineRule="exact"/>
            </w:pPr>
          </w:p>
          <w:p w14:paraId="22099BB4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经办人签字：</w:t>
            </w:r>
          </w:p>
          <w:p w14:paraId="65A71890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项目负责人签字：</w:t>
            </w:r>
          </w:p>
          <w:p w14:paraId="566633CA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单位负责人签字（公章）：</w:t>
            </w:r>
            <w:r>
              <w:rPr>
                <w:rFonts w:hint="eastAsia"/>
              </w:rPr>
              <w:t xml:space="preserve"> </w:t>
            </w:r>
          </w:p>
          <w:p w14:paraId="29DDA04E" w14:textId="77777777" w:rsidR="00C478E1" w:rsidRDefault="00000000">
            <w:pPr>
              <w:pStyle w:val="a0"/>
              <w:spacing w:line="5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478E1" w14:paraId="7CC3BAD1" w14:textId="77777777" w:rsidTr="00D03336">
        <w:trPr>
          <w:trHeight w:hRule="exact" w:val="3395"/>
        </w:trPr>
        <w:tc>
          <w:tcPr>
            <w:tcW w:w="9791" w:type="dxa"/>
            <w:vAlign w:val="center"/>
          </w:tcPr>
          <w:p w14:paraId="72607743" w14:textId="6E92A680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实验</w:t>
            </w:r>
            <w:r w:rsidR="00D03336">
              <w:rPr>
                <w:rFonts w:hint="eastAsia"/>
              </w:rPr>
              <w:t>室</w:t>
            </w:r>
            <w:r>
              <w:rPr>
                <w:rFonts w:hint="eastAsia"/>
              </w:rPr>
              <w:t>管理中心</w:t>
            </w:r>
            <w:r w:rsidR="00D03336">
              <w:rPr>
                <w:rFonts w:hint="eastAsia"/>
              </w:rPr>
              <w:t>监督</w:t>
            </w:r>
            <w:r>
              <w:rPr>
                <w:rFonts w:hint="eastAsia"/>
              </w:rPr>
              <w:t>意见：</w:t>
            </w:r>
          </w:p>
          <w:p w14:paraId="79CC42B1" w14:textId="77777777" w:rsidR="00C478E1" w:rsidRPr="00D03336" w:rsidRDefault="00C478E1">
            <w:pPr>
              <w:pStyle w:val="a0"/>
              <w:spacing w:line="400" w:lineRule="exact"/>
            </w:pPr>
          </w:p>
          <w:p w14:paraId="2C277C29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经办人签字（单台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万元以上备案意见）：</w:t>
            </w:r>
          </w:p>
          <w:p w14:paraId="01D2EE1D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监督人签字（单台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件或同规格同型号批量</w:t>
            </w:r>
            <w:r>
              <w:rPr>
                <w:rFonts w:hint="eastAsia"/>
              </w:rPr>
              <w:t xml:space="preserve"> 50 </w:t>
            </w:r>
            <w:r>
              <w:rPr>
                <w:rFonts w:hint="eastAsia"/>
              </w:rPr>
              <w:t>万元及以上的教学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科研设备）：</w:t>
            </w:r>
          </w:p>
          <w:p w14:paraId="14059160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负责人签字（公章）：</w:t>
            </w:r>
          </w:p>
          <w:p w14:paraId="34A6C441" w14:textId="77777777" w:rsidR="00C478E1" w:rsidRDefault="00000000">
            <w:pPr>
              <w:pStyle w:val="TOC2"/>
              <w:spacing w:line="240" w:lineRule="atLeast"/>
              <w:jc w:val="right"/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</w:pP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年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  <w:t xml:space="preserve"> 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月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  <w:t xml:space="preserve">  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日</w:t>
            </w:r>
          </w:p>
        </w:tc>
      </w:tr>
      <w:tr w:rsidR="00C478E1" w14:paraId="0C11305C" w14:textId="77777777">
        <w:trPr>
          <w:trHeight w:hRule="exact" w:val="2168"/>
        </w:trPr>
        <w:tc>
          <w:tcPr>
            <w:tcW w:w="9791" w:type="dxa"/>
            <w:vAlign w:val="center"/>
          </w:tcPr>
          <w:p w14:paraId="7BE2CF85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资产管理处监督意见（单台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件或同规格同型号批量</w:t>
            </w:r>
            <w:r>
              <w:rPr>
                <w:rFonts w:hint="eastAsia"/>
              </w:rPr>
              <w:t xml:space="preserve"> 50 </w:t>
            </w:r>
            <w:r>
              <w:rPr>
                <w:rFonts w:hint="eastAsia"/>
              </w:rPr>
              <w:t>万元及以上的非教学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科研仪器设备）：</w:t>
            </w:r>
          </w:p>
          <w:p w14:paraId="47401B3A" w14:textId="77777777" w:rsidR="00C478E1" w:rsidRDefault="00000000">
            <w:pPr>
              <w:pStyle w:val="a0"/>
              <w:spacing w:line="400" w:lineRule="exact"/>
            </w:pPr>
            <w:r>
              <w:rPr>
                <w:rFonts w:hint="eastAsia"/>
              </w:rPr>
              <w:t>监督人签字（公章）：</w:t>
            </w:r>
          </w:p>
          <w:p w14:paraId="016147EE" w14:textId="77777777" w:rsidR="00C478E1" w:rsidRDefault="00000000">
            <w:pPr>
              <w:pStyle w:val="TOC2"/>
              <w:ind w:firstLineChars="3700" w:firstLine="7770"/>
              <w:jc w:val="both"/>
            </w:pP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年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  <w:t xml:space="preserve"> 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月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  <w:t xml:space="preserve">  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日</w:t>
            </w:r>
          </w:p>
        </w:tc>
      </w:tr>
      <w:tr w:rsidR="00C478E1" w14:paraId="273B126C" w14:textId="77777777" w:rsidTr="00D03336">
        <w:trPr>
          <w:trHeight w:hRule="exact" w:val="1939"/>
        </w:trPr>
        <w:tc>
          <w:tcPr>
            <w:tcW w:w="9791" w:type="dxa"/>
            <w:vAlign w:val="center"/>
          </w:tcPr>
          <w:p w14:paraId="0A78E410" w14:textId="77777777" w:rsidR="00C478E1" w:rsidRDefault="00000000">
            <w:pPr>
              <w:pStyle w:val="TOC2"/>
              <w:jc w:val="both"/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</w:pP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供应</w:t>
            </w:r>
            <w:proofErr w:type="gramStart"/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商意见</w:t>
            </w:r>
            <w:proofErr w:type="gramEnd"/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:</w:t>
            </w:r>
          </w:p>
          <w:p w14:paraId="5AD1DFFD" w14:textId="77777777" w:rsidR="00C478E1" w:rsidRDefault="00000000">
            <w:pPr>
              <w:pStyle w:val="TOC2"/>
              <w:jc w:val="both"/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</w:pP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供应商代表签字（公章）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:</w:t>
            </w:r>
          </w:p>
          <w:p w14:paraId="408AC883" w14:textId="77777777" w:rsidR="00C478E1" w:rsidRDefault="00000000">
            <w:pPr>
              <w:pStyle w:val="TOC2"/>
              <w:jc w:val="right"/>
              <w:rPr>
                <w:rFonts w:asciiTheme="minorHAnsi" w:eastAsiaTheme="minorEastAsia" w:hAnsiTheme="minorHAnsi"/>
                <w:b w:val="0"/>
                <w:bCs w:val="0"/>
                <w:sz w:val="21"/>
                <w:szCs w:val="24"/>
              </w:rPr>
            </w:pP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 xml:space="preserve"> 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年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 xml:space="preserve">  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月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 xml:space="preserve">    </w:t>
            </w:r>
            <w:r>
              <w:rPr>
                <w:rFonts w:asciiTheme="minorHAnsi" w:eastAsiaTheme="minorEastAsia" w:hAnsiTheme="minorHAnsi" w:hint="eastAsia"/>
                <w:b w:val="0"/>
                <w:bCs w:val="0"/>
                <w:sz w:val="21"/>
                <w:szCs w:val="24"/>
              </w:rPr>
              <w:t>日</w:t>
            </w:r>
          </w:p>
        </w:tc>
      </w:tr>
    </w:tbl>
    <w:p w14:paraId="203E81FE" w14:textId="77777777" w:rsidR="00C478E1" w:rsidRDefault="00C478E1">
      <w:pPr>
        <w:pStyle w:val="a0"/>
      </w:pPr>
    </w:p>
    <w:p w14:paraId="190DAF10" w14:textId="219AE968" w:rsidR="00C478E1" w:rsidRDefault="00000000">
      <w:pPr>
        <w:pStyle w:val="TOC2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 w:hint="eastAsia"/>
          <w:sz w:val="32"/>
          <w:szCs w:val="32"/>
        </w:rPr>
        <w:t>附录内容（另行胶装成册报送资产管理处</w:t>
      </w:r>
      <w:r>
        <w:rPr>
          <w:rFonts w:asciiTheme="minorHAnsi" w:eastAsiaTheme="minorEastAsia" w:hAnsiTheme="minorHAnsi" w:cstheme="minorBidi" w:hint="eastAsia"/>
          <w:sz w:val="32"/>
          <w:szCs w:val="32"/>
        </w:rPr>
        <w:t>1</w:t>
      </w:r>
      <w:r>
        <w:rPr>
          <w:rFonts w:asciiTheme="minorHAnsi" w:eastAsiaTheme="minorEastAsia" w:hAnsiTheme="minorHAnsi" w:cstheme="minorBidi" w:hint="eastAsia"/>
          <w:sz w:val="32"/>
          <w:szCs w:val="32"/>
        </w:rPr>
        <w:t>份存档）</w:t>
      </w:r>
    </w:p>
    <w:sectPr w:rsidR="00C478E1">
      <w:footerReference w:type="default" r:id="rId7"/>
      <w:pgSz w:w="11906" w:h="16838"/>
      <w:pgMar w:top="1701" w:right="1474" w:bottom="1701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0612" w14:textId="77777777" w:rsidR="00E05BA1" w:rsidRDefault="00E05BA1">
      <w:pPr>
        <w:spacing w:after="0" w:line="240" w:lineRule="auto"/>
      </w:pPr>
      <w:r>
        <w:separator/>
      </w:r>
    </w:p>
  </w:endnote>
  <w:endnote w:type="continuationSeparator" w:id="0">
    <w:p w14:paraId="486D8E97" w14:textId="77777777" w:rsidR="00E05BA1" w:rsidRDefault="00E0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3EF2" w14:textId="77777777" w:rsidR="00C478E1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6B99F" wp14:editId="602BFF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7CCED" w14:textId="77777777" w:rsidR="00C478E1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6B99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307CCED" w14:textId="77777777" w:rsidR="00C478E1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03B1" w14:textId="77777777" w:rsidR="00E05BA1" w:rsidRDefault="00E05BA1">
      <w:pPr>
        <w:spacing w:after="0" w:line="240" w:lineRule="auto"/>
      </w:pPr>
      <w:r>
        <w:separator/>
      </w:r>
    </w:p>
  </w:footnote>
  <w:footnote w:type="continuationSeparator" w:id="0">
    <w:p w14:paraId="6F25F659" w14:textId="77777777" w:rsidR="00E05BA1" w:rsidRDefault="00E0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dmZGFhMTE5ZGY4ZGU4MjkzZjM4NDEyMGJmMWIyMWQifQ=="/>
  </w:docVars>
  <w:rsids>
    <w:rsidRoot w:val="00251198"/>
    <w:rsid w:val="00026DB2"/>
    <w:rsid w:val="0008258E"/>
    <w:rsid w:val="000B4954"/>
    <w:rsid w:val="00114F95"/>
    <w:rsid w:val="00131AA8"/>
    <w:rsid w:val="00133FA4"/>
    <w:rsid w:val="00180329"/>
    <w:rsid w:val="001F02DB"/>
    <w:rsid w:val="00251198"/>
    <w:rsid w:val="00296234"/>
    <w:rsid w:val="00305D0D"/>
    <w:rsid w:val="00320D7F"/>
    <w:rsid w:val="003C4CF0"/>
    <w:rsid w:val="003E001D"/>
    <w:rsid w:val="003E54C2"/>
    <w:rsid w:val="004240B2"/>
    <w:rsid w:val="004817AD"/>
    <w:rsid w:val="004D6010"/>
    <w:rsid w:val="0054708C"/>
    <w:rsid w:val="00567FD9"/>
    <w:rsid w:val="00632DE1"/>
    <w:rsid w:val="00694CEA"/>
    <w:rsid w:val="006B34A9"/>
    <w:rsid w:val="007062FC"/>
    <w:rsid w:val="00747B6F"/>
    <w:rsid w:val="0081052A"/>
    <w:rsid w:val="00855895"/>
    <w:rsid w:val="00855F90"/>
    <w:rsid w:val="00867906"/>
    <w:rsid w:val="008962A4"/>
    <w:rsid w:val="008E24AC"/>
    <w:rsid w:val="008F2F88"/>
    <w:rsid w:val="00903A5C"/>
    <w:rsid w:val="00911481"/>
    <w:rsid w:val="009573A7"/>
    <w:rsid w:val="009B53BA"/>
    <w:rsid w:val="009F5DB4"/>
    <w:rsid w:val="00AB0FDD"/>
    <w:rsid w:val="00AE17A2"/>
    <w:rsid w:val="00B01EB0"/>
    <w:rsid w:val="00B05294"/>
    <w:rsid w:val="00B3396D"/>
    <w:rsid w:val="00B3513B"/>
    <w:rsid w:val="00C478E1"/>
    <w:rsid w:val="00CD7BF1"/>
    <w:rsid w:val="00D03336"/>
    <w:rsid w:val="00D52C12"/>
    <w:rsid w:val="00D82FCF"/>
    <w:rsid w:val="00DA08F7"/>
    <w:rsid w:val="00E05BA1"/>
    <w:rsid w:val="00E212DD"/>
    <w:rsid w:val="00E44771"/>
    <w:rsid w:val="00E54BC2"/>
    <w:rsid w:val="00EC634D"/>
    <w:rsid w:val="00EE220C"/>
    <w:rsid w:val="00EE41ED"/>
    <w:rsid w:val="00EE79F7"/>
    <w:rsid w:val="00F614C6"/>
    <w:rsid w:val="00F81A34"/>
    <w:rsid w:val="00F96AFF"/>
    <w:rsid w:val="01BD6E27"/>
    <w:rsid w:val="02B95CDC"/>
    <w:rsid w:val="05052006"/>
    <w:rsid w:val="0524453A"/>
    <w:rsid w:val="055C4ED1"/>
    <w:rsid w:val="06F64B5A"/>
    <w:rsid w:val="07134980"/>
    <w:rsid w:val="09C04D74"/>
    <w:rsid w:val="0C032552"/>
    <w:rsid w:val="0CA42B38"/>
    <w:rsid w:val="0D022C61"/>
    <w:rsid w:val="0E7A4C33"/>
    <w:rsid w:val="10213169"/>
    <w:rsid w:val="12DC5875"/>
    <w:rsid w:val="15387B65"/>
    <w:rsid w:val="17B348A9"/>
    <w:rsid w:val="19542DC2"/>
    <w:rsid w:val="1B337B63"/>
    <w:rsid w:val="1B3766EA"/>
    <w:rsid w:val="1B613349"/>
    <w:rsid w:val="1E347AE2"/>
    <w:rsid w:val="1E5D4F52"/>
    <w:rsid w:val="1F5648F6"/>
    <w:rsid w:val="203C4F13"/>
    <w:rsid w:val="21157107"/>
    <w:rsid w:val="22154EE2"/>
    <w:rsid w:val="246A3CC0"/>
    <w:rsid w:val="24F000AF"/>
    <w:rsid w:val="27A724DA"/>
    <w:rsid w:val="28513D21"/>
    <w:rsid w:val="291D746A"/>
    <w:rsid w:val="29FD2E3A"/>
    <w:rsid w:val="2C6555BA"/>
    <w:rsid w:val="2D2966F2"/>
    <w:rsid w:val="2EC8033F"/>
    <w:rsid w:val="2F570C83"/>
    <w:rsid w:val="2FC66664"/>
    <w:rsid w:val="33231837"/>
    <w:rsid w:val="345827A9"/>
    <w:rsid w:val="37BD3224"/>
    <w:rsid w:val="37F46C03"/>
    <w:rsid w:val="3BAB2D26"/>
    <w:rsid w:val="3D116B78"/>
    <w:rsid w:val="3E657002"/>
    <w:rsid w:val="3F1C43FF"/>
    <w:rsid w:val="40913960"/>
    <w:rsid w:val="41592247"/>
    <w:rsid w:val="416023E5"/>
    <w:rsid w:val="42303516"/>
    <w:rsid w:val="42B31918"/>
    <w:rsid w:val="45126A4F"/>
    <w:rsid w:val="46711D9B"/>
    <w:rsid w:val="47526086"/>
    <w:rsid w:val="47EC5C42"/>
    <w:rsid w:val="483207A4"/>
    <w:rsid w:val="4CDE4911"/>
    <w:rsid w:val="4DF949D2"/>
    <w:rsid w:val="4E122AA3"/>
    <w:rsid w:val="4EBD1C9B"/>
    <w:rsid w:val="50676EB3"/>
    <w:rsid w:val="516A4E24"/>
    <w:rsid w:val="517917C4"/>
    <w:rsid w:val="527B3099"/>
    <w:rsid w:val="52FB5153"/>
    <w:rsid w:val="534224C6"/>
    <w:rsid w:val="538F36A0"/>
    <w:rsid w:val="54E90B60"/>
    <w:rsid w:val="54FD59D2"/>
    <w:rsid w:val="5998150F"/>
    <w:rsid w:val="5ABD70CE"/>
    <w:rsid w:val="5F2C533E"/>
    <w:rsid w:val="6014486C"/>
    <w:rsid w:val="60970A4E"/>
    <w:rsid w:val="62A04CE7"/>
    <w:rsid w:val="62E77313"/>
    <w:rsid w:val="63A16A40"/>
    <w:rsid w:val="63AC5B52"/>
    <w:rsid w:val="64C57C2E"/>
    <w:rsid w:val="65DA5A42"/>
    <w:rsid w:val="669A5986"/>
    <w:rsid w:val="676C077B"/>
    <w:rsid w:val="67794514"/>
    <w:rsid w:val="69253204"/>
    <w:rsid w:val="69434CBC"/>
    <w:rsid w:val="69A97161"/>
    <w:rsid w:val="6B25654D"/>
    <w:rsid w:val="6B640221"/>
    <w:rsid w:val="6BB65C10"/>
    <w:rsid w:val="6BF6667E"/>
    <w:rsid w:val="6C7E0A30"/>
    <w:rsid w:val="6E0215F7"/>
    <w:rsid w:val="6E4C41D0"/>
    <w:rsid w:val="704B65AA"/>
    <w:rsid w:val="706C1CFB"/>
    <w:rsid w:val="71687559"/>
    <w:rsid w:val="76BE5907"/>
    <w:rsid w:val="79802D56"/>
    <w:rsid w:val="7A55700D"/>
    <w:rsid w:val="7B0A4A21"/>
    <w:rsid w:val="7B4416A4"/>
    <w:rsid w:val="7BB17C51"/>
    <w:rsid w:val="7BB837B3"/>
    <w:rsid w:val="7C1847F2"/>
    <w:rsid w:val="7C2D233C"/>
    <w:rsid w:val="7D7740FB"/>
    <w:rsid w:val="7EE45EAA"/>
    <w:rsid w:val="7FB146BA"/>
    <w:rsid w:val="7FD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848E7"/>
  <w15:docId w15:val="{3D9D477C-86CA-4DC9-98F3-01ACBAE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2"/>
    <w:link w:val="a4"/>
    <w:uiPriority w:val="99"/>
    <w:qFormat/>
    <w:pPr>
      <w:autoSpaceDE w:val="0"/>
      <w:autoSpaceDN w:val="0"/>
      <w:jc w:val="left"/>
    </w:pPr>
    <w:rPr>
      <w:rFonts w:cs="Times New Roman"/>
      <w:szCs w:val="24"/>
    </w:rPr>
  </w:style>
  <w:style w:type="paragraph" w:styleId="TOC2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 w:hAnsi="Calibri" w:cs="Times New Roman"/>
      <w:b/>
      <w:bCs/>
      <w:sz w:val="20"/>
      <w:szCs w:val="20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link w:val="ad"/>
    <w:uiPriority w:val="99"/>
    <w:qFormat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d">
    <w:name w:val="标题 字符"/>
    <w:basedOn w:val="a1"/>
    <w:link w:val="ac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a4">
    <w:name w:val="正文文本 字符"/>
    <w:basedOn w:val="a1"/>
    <w:link w:val="a0"/>
    <w:uiPriority w:val="99"/>
    <w:qFormat/>
    <w:rPr>
      <w:rFonts w:cs="Times New Roman"/>
      <w:kern w:val="2"/>
      <w:sz w:val="21"/>
      <w:szCs w:val="24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张宇凡</cp:lastModifiedBy>
  <cp:revision>9</cp:revision>
  <cp:lastPrinted>2022-07-29T02:08:00Z</cp:lastPrinted>
  <dcterms:created xsi:type="dcterms:W3CDTF">2022-03-17T04:01:00Z</dcterms:created>
  <dcterms:modified xsi:type="dcterms:W3CDTF">2025-03-12T00:58:00Z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FFD68F22A3454F91905C640301025349</vt:lpwstr>
  </property>
</Properties>
</file>